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Style w:val="6"/>
          <w:rFonts w:hint="eastAsia" w:ascii="宋体" w:hAnsi="宋体" w:eastAsia="宋体" w:cs="宋体"/>
          <w:b/>
          <w:bCs/>
          <w:i w:val="0"/>
          <w:iCs w:val="0"/>
          <w:caps w:val="0"/>
          <w:color w:val="333333"/>
          <w:spacing w:val="0"/>
          <w:sz w:val="44"/>
          <w:szCs w:val="44"/>
          <w:lang w:val="en-US" w:eastAsia="zh-CN"/>
        </w:rPr>
      </w:pPr>
    </w:p>
    <w:p>
      <w:pPr>
        <w:pStyle w:val="3"/>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Style w:val="6"/>
          <w:rFonts w:hint="eastAsia" w:ascii="宋体" w:hAnsi="宋体" w:eastAsia="宋体" w:cs="宋体"/>
          <w:b/>
          <w:bCs/>
          <w:i w:val="0"/>
          <w:iCs w:val="0"/>
          <w:caps w:val="0"/>
          <w:color w:val="333333"/>
          <w:spacing w:val="0"/>
          <w:sz w:val="44"/>
          <w:szCs w:val="44"/>
          <w:lang w:eastAsia="zh-CN"/>
        </w:rPr>
      </w:pPr>
      <w:r>
        <w:rPr>
          <w:rStyle w:val="6"/>
          <w:rFonts w:hint="eastAsia" w:ascii="宋体" w:hAnsi="宋体" w:eastAsia="宋体" w:cs="宋体"/>
          <w:b/>
          <w:bCs/>
          <w:i w:val="0"/>
          <w:iCs w:val="0"/>
          <w:caps w:val="0"/>
          <w:color w:val="333333"/>
          <w:spacing w:val="0"/>
          <w:sz w:val="44"/>
          <w:szCs w:val="44"/>
          <w:lang w:val="en-US" w:eastAsia="zh-CN"/>
        </w:rPr>
        <w:t>吉林省城镇</w:t>
      </w:r>
      <w:r>
        <w:rPr>
          <w:rStyle w:val="6"/>
          <w:rFonts w:hint="eastAsia" w:ascii="宋体" w:hAnsi="宋体" w:eastAsia="宋体" w:cs="宋体"/>
          <w:b/>
          <w:bCs/>
          <w:i w:val="0"/>
          <w:iCs w:val="0"/>
          <w:caps w:val="0"/>
          <w:color w:val="333333"/>
          <w:spacing w:val="0"/>
          <w:sz w:val="44"/>
          <w:szCs w:val="44"/>
        </w:rPr>
        <w:t>供热</w:t>
      </w:r>
      <w:r>
        <w:rPr>
          <w:rStyle w:val="6"/>
          <w:rFonts w:hint="eastAsia" w:ascii="宋体" w:hAnsi="宋体" w:eastAsia="宋体" w:cs="宋体"/>
          <w:b/>
          <w:bCs/>
          <w:i w:val="0"/>
          <w:iCs w:val="0"/>
          <w:caps w:val="0"/>
          <w:color w:val="333333"/>
          <w:spacing w:val="0"/>
          <w:sz w:val="44"/>
          <w:szCs w:val="44"/>
          <w:lang w:val="en-US" w:eastAsia="zh-CN"/>
        </w:rPr>
        <w:t>经营</w:t>
      </w:r>
      <w:r>
        <w:rPr>
          <w:rStyle w:val="6"/>
          <w:rFonts w:hint="eastAsia" w:ascii="宋体" w:hAnsi="宋体" w:eastAsia="宋体" w:cs="宋体"/>
          <w:b/>
          <w:bCs/>
          <w:i w:val="0"/>
          <w:iCs w:val="0"/>
          <w:caps w:val="0"/>
          <w:color w:val="333333"/>
          <w:spacing w:val="0"/>
          <w:sz w:val="44"/>
          <w:szCs w:val="44"/>
        </w:rPr>
        <w:t>许可证</w:t>
      </w:r>
      <w:r>
        <w:rPr>
          <w:rStyle w:val="6"/>
          <w:rFonts w:hint="eastAsia" w:ascii="宋体" w:hAnsi="宋体" w:eastAsia="宋体" w:cs="宋体"/>
          <w:b/>
          <w:bCs/>
          <w:i w:val="0"/>
          <w:iCs w:val="0"/>
          <w:caps w:val="0"/>
          <w:color w:val="333333"/>
          <w:spacing w:val="0"/>
          <w:sz w:val="44"/>
          <w:szCs w:val="44"/>
          <w:lang w:val="en-US" w:eastAsia="zh-CN"/>
        </w:rPr>
        <w:t>管理</w:t>
      </w:r>
      <w:r>
        <w:rPr>
          <w:rStyle w:val="6"/>
          <w:rFonts w:hint="eastAsia" w:ascii="宋体" w:hAnsi="宋体" w:eastAsia="宋体" w:cs="宋体"/>
          <w:b/>
          <w:bCs/>
          <w:i w:val="0"/>
          <w:iCs w:val="0"/>
          <w:caps w:val="0"/>
          <w:color w:val="333333"/>
          <w:spacing w:val="0"/>
          <w:sz w:val="44"/>
          <w:szCs w:val="44"/>
        </w:rPr>
        <w:t>办法</w:t>
      </w:r>
    </w:p>
    <w:p>
      <w:pPr>
        <w:pStyle w:val="3"/>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Style w:val="6"/>
          <w:rFonts w:hint="eastAsia" w:ascii="仿宋" w:hAnsi="仿宋" w:eastAsia="仿宋" w:cs="仿宋"/>
          <w:b/>
          <w:bCs/>
          <w:i w:val="0"/>
          <w:iCs w:val="0"/>
          <w:caps w:val="0"/>
          <w:color w:val="333333"/>
          <w:spacing w:val="0"/>
          <w:sz w:val="32"/>
          <w:szCs w:val="32"/>
        </w:rPr>
      </w:pPr>
    </w:p>
    <w:p>
      <w:pPr>
        <w:pStyle w:val="3"/>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firstLineChars="200"/>
        <w:jc w:val="both"/>
        <w:textAlignment w:val="baseline"/>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第一条 为加强供热经营许可管理，提高供热服务质量，保障安全、优质、持续、稳定供热，促进供热事业健康发展，根据《</w:t>
      </w:r>
      <w:r>
        <w:rPr>
          <w:rFonts w:hint="eastAsia" w:ascii="仿宋_GB2312" w:hAnsi="仿宋_GB2312" w:eastAsia="仿宋_GB2312" w:cs="仿宋_GB2312"/>
          <w:b w:val="0"/>
          <w:bCs w:val="0"/>
          <w:i w:val="0"/>
          <w:iCs w:val="0"/>
          <w:caps w:val="0"/>
          <w:color w:val="333333"/>
          <w:spacing w:val="0"/>
          <w:sz w:val="32"/>
          <w:szCs w:val="32"/>
          <w:lang w:val="en-US" w:eastAsia="zh-CN"/>
        </w:rPr>
        <w:t>吉林省</w:t>
      </w:r>
      <w:r>
        <w:rPr>
          <w:rFonts w:hint="eastAsia" w:ascii="仿宋_GB2312" w:hAnsi="仿宋_GB2312" w:eastAsia="仿宋_GB2312" w:cs="仿宋_GB2312"/>
          <w:b w:val="0"/>
          <w:bCs w:val="0"/>
          <w:i w:val="0"/>
          <w:iCs w:val="0"/>
          <w:caps w:val="0"/>
          <w:color w:val="333333"/>
          <w:spacing w:val="0"/>
          <w:sz w:val="32"/>
          <w:szCs w:val="32"/>
        </w:rPr>
        <w:t>城市供热条例》等法律法规规定，结合本省实际，制定本办法。</w:t>
      </w:r>
    </w:p>
    <w:p>
      <w:pPr>
        <w:pStyle w:val="3"/>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firstLineChars="200"/>
        <w:jc w:val="both"/>
        <w:textAlignment w:val="baseline"/>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rPr>
        <w:t>第二条 在本省</w:t>
      </w:r>
      <w:r>
        <w:rPr>
          <w:rFonts w:hint="eastAsia" w:ascii="仿宋_GB2312" w:hAnsi="仿宋_GB2312" w:eastAsia="仿宋_GB2312" w:cs="仿宋_GB2312"/>
          <w:b w:val="0"/>
          <w:bCs w:val="0"/>
          <w:i w:val="0"/>
          <w:iCs w:val="0"/>
          <w:caps w:val="0"/>
          <w:color w:val="333333"/>
          <w:spacing w:val="0"/>
          <w:sz w:val="32"/>
          <w:szCs w:val="32"/>
          <w:lang w:val="en-US" w:eastAsia="zh-CN"/>
        </w:rPr>
        <w:t>城市</w:t>
      </w:r>
      <w:r>
        <w:rPr>
          <w:rFonts w:hint="eastAsia" w:ascii="仿宋_GB2312" w:hAnsi="仿宋_GB2312" w:eastAsia="仿宋_GB2312" w:cs="仿宋_GB2312"/>
          <w:b w:val="0"/>
          <w:bCs w:val="0"/>
          <w:i w:val="0"/>
          <w:iCs w:val="0"/>
          <w:caps w:val="0"/>
          <w:color w:val="333333"/>
          <w:spacing w:val="0"/>
          <w:sz w:val="32"/>
          <w:szCs w:val="32"/>
        </w:rPr>
        <w:t>规划区</w:t>
      </w:r>
      <w:r>
        <w:rPr>
          <w:rFonts w:hint="eastAsia" w:ascii="仿宋_GB2312" w:hAnsi="仿宋_GB2312" w:eastAsia="仿宋_GB2312" w:cs="仿宋_GB2312"/>
          <w:b w:val="0"/>
          <w:bCs w:val="0"/>
          <w:i w:val="0"/>
          <w:iCs w:val="0"/>
          <w:caps w:val="0"/>
          <w:color w:val="333333"/>
          <w:spacing w:val="0"/>
          <w:sz w:val="32"/>
          <w:szCs w:val="32"/>
          <w:lang w:val="en-US" w:eastAsia="zh-CN"/>
        </w:rPr>
        <w:t>内供热经营许可证的</w:t>
      </w:r>
      <w:r>
        <w:rPr>
          <w:rFonts w:hint="eastAsia" w:ascii="仿宋_GB2312" w:hAnsi="仿宋_GB2312" w:eastAsia="仿宋_GB2312" w:cs="仿宋_GB2312"/>
          <w:b w:val="0"/>
          <w:bCs w:val="0"/>
          <w:i w:val="0"/>
          <w:iCs w:val="0"/>
          <w:caps w:val="0"/>
          <w:color w:val="333333"/>
          <w:spacing w:val="0"/>
          <w:sz w:val="32"/>
          <w:szCs w:val="32"/>
        </w:rPr>
        <w:t>申请</w:t>
      </w:r>
      <w:r>
        <w:rPr>
          <w:rFonts w:hint="eastAsia" w:ascii="仿宋_GB2312" w:hAnsi="仿宋_GB2312" w:eastAsia="仿宋_GB2312" w:cs="仿宋_GB2312"/>
          <w:b w:val="0"/>
          <w:bCs w:val="0"/>
          <w:i w:val="0"/>
          <w:iCs w:val="0"/>
          <w:caps w:val="0"/>
          <w:color w:val="333333"/>
          <w:spacing w:val="0"/>
          <w:sz w:val="32"/>
          <w:szCs w:val="32"/>
          <w:lang w:eastAsia="zh-CN"/>
        </w:rPr>
        <w:t>、</w:t>
      </w:r>
      <w:r>
        <w:rPr>
          <w:rFonts w:hint="eastAsia" w:ascii="仿宋_GB2312" w:hAnsi="仿宋_GB2312" w:eastAsia="仿宋_GB2312" w:cs="仿宋_GB2312"/>
          <w:b w:val="0"/>
          <w:bCs w:val="0"/>
          <w:i w:val="0"/>
          <w:iCs w:val="0"/>
          <w:caps w:val="0"/>
          <w:color w:val="333333"/>
          <w:spacing w:val="0"/>
          <w:sz w:val="32"/>
          <w:szCs w:val="32"/>
          <w:lang w:val="en-US" w:eastAsia="zh-CN"/>
        </w:rPr>
        <w:t>受理、审核等相关活动</w:t>
      </w:r>
      <w:r>
        <w:rPr>
          <w:rFonts w:hint="eastAsia" w:ascii="仿宋_GB2312" w:hAnsi="仿宋_GB2312" w:eastAsia="仿宋_GB2312" w:cs="仿宋_GB2312"/>
          <w:b w:val="0"/>
          <w:bCs w:val="0"/>
          <w:i w:val="0"/>
          <w:iCs w:val="0"/>
          <w:caps w:val="0"/>
          <w:color w:val="333333"/>
          <w:spacing w:val="0"/>
          <w:sz w:val="32"/>
          <w:szCs w:val="32"/>
        </w:rPr>
        <w:t>，适用本办法。</w:t>
      </w:r>
    </w:p>
    <w:p>
      <w:pPr>
        <w:pStyle w:val="3"/>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firstLineChars="200"/>
        <w:jc w:val="both"/>
        <w:textAlignment w:val="baseline"/>
        <w:rPr>
          <w:rFonts w:hint="eastAsia" w:ascii="仿宋_GB2312" w:hAnsi="仿宋_GB2312" w:eastAsia="仿宋_GB2312" w:cs="仿宋_GB2312"/>
          <w:b w:val="0"/>
          <w:bCs w:val="0"/>
          <w:i w:val="0"/>
          <w:iCs w:val="0"/>
          <w:caps w:val="0"/>
          <w:color w:val="333333"/>
          <w:spacing w:val="0"/>
          <w:sz w:val="32"/>
          <w:szCs w:val="32"/>
          <w:lang w:val="en-US" w:eastAsia="zh-CN"/>
        </w:rPr>
      </w:pPr>
      <w:r>
        <w:rPr>
          <w:rFonts w:hint="eastAsia" w:ascii="仿宋_GB2312" w:hAnsi="仿宋_GB2312" w:eastAsia="仿宋_GB2312" w:cs="仿宋_GB2312"/>
          <w:b w:val="0"/>
          <w:bCs w:val="0"/>
          <w:i w:val="0"/>
          <w:iCs w:val="0"/>
          <w:caps w:val="0"/>
          <w:color w:val="333333"/>
          <w:spacing w:val="0"/>
          <w:sz w:val="32"/>
          <w:szCs w:val="32"/>
        </w:rPr>
        <w:t>第三条</w:t>
      </w:r>
      <w:r>
        <w:rPr>
          <w:rFonts w:hint="eastAsia" w:ascii="仿宋_GB2312" w:hAnsi="仿宋_GB2312" w:eastAsia="仿宋_GB2312" w:cs="仿宋_GB2312"/>
          <w:b w:val="0"/>
          <w:bCs w:val="0"/>
          <w:i w:val="0"/>
          <w:iCs w:val="0"/>
          <w:caps w:val="0"/>
          <w:color w:val="333333"/>
          <w:spacing w:val="0"/>
          <w:sz w:val="32"/>
          <w:szCs w:val="32"/>
          <w:lang w:val="en-US" w:eastAsia="zh-CN"/>
        </w:rPr>
        <w:t xml:space="preserve"> 《城镇供热经营许可证》（以下简称《</w:t>
      </w:r>
      <w:r>
        <w:rPr>
          <w:rFonts w:hint="eastAsia" w:ascii="仿宋_GB2312" w:hAnsi="仿宋_GB2312" w:eastAsia="仿宋_GB2312" w:cs="仿宋_GB2312"/>
          <w:b w:val="0"/>
          <w:bCs w:val="0"/>
          <w:i w:val="0"/>
          <w:iCs w:val="0"/>
          <w:caps w:val="0"/>
          <w:color w:val="333333"/>
          <w:spacing w:val="0"/>
          <w:sz w:val="32"/>
          <w:szCs w:val="32"/>
          <w:shd w:val="clear" w:color="auto" w:fill="auto"/>
          <w:lang w:val="en-US" w:eastAsia="zh-CN"/>
        </w:rPr>
        <w:t>经营</w:t>
      </w:r>
      <w:r>
        <w:rPr>
          <w:rFonts w:hint="eastAsia" w:ascii="仿宋_GB2312" w:hAnsi="仿宋_GB2312" w:eastAsia="仿宋_GB2312" w:cs="仿宋_GB2312"/>
          <w:b w:val="0"/>
          <w:bCs w:val="0"/>
          <w:i w:val="0"/>
          <w:iCs w:val="0"/>
          <w:caps w:val="0"/>
          <w:color w:val="333333"/>
          <w:spacing w:val="0"/>
          <w:sz w:val="32"/>
          <w:szCs w:val="32"/>
          <w:lang w:val="en-US" w:eastAsia="zh-CN"/>
        </w:rPr>
        <w:t>许可证》）由市（州）、县（市）供热行政主管部门负责审查和发放。</w:t>
      </w:r>
    </w:p>
    <w:p>
      <w:pPr>
        <w:pStyle w:val="3"/>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firstLineChars="200"/>
        <w:jc w:val="both"/>
        <w:textAlignment w:val="baseline"/>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第四条 从事供热经营的单位（以下简称供热单位）应当取得供热项目所在地供热行政主管部门颁发的</w:t>
      </w:r>
      <w:r>
        <w:rPr>
          <w:rFonts w:hint="eastAsia" w:ascii="仿宋_GB2312" w:hAnsi="仿宋_GB2312" w:eastAsia="仿宋_GB2312" w:cs="仿宋_GB2312"/>
          <w:b w:val="0"/>
          <w:bCs w:val="0"/>
          <w:i w:val="0"/>
          <w:iCs w:val="0"/>
          <w:caps w:val="0"/>
          <w:color w:val="333333"/>
          <w:spacing w:val="0"/>
          <w:sz w:val="32"/>
          <w:szCs w:val="32"/>
          <w:lang w:val="en-US" w:eastAsia="zh-CN"/>
        </w:rPr>
        <w:t>《</w:t>
      </w:r>
      <w:r>
        <w:rPr>
          <w:rFonts w:hint="eastAsia" w:ascii="仿宋_GB2312" w:hAnsi="仿宋_GB2312" w:eastAsia="仿宋_GB2312" w:cs="仿宋_GB2312"/>
          <w:b w:val="0"/>
          <w:bCs w:val="0"/>
          <w:i w:val="0"/>
          <w:iCs w:val="0"/>
          <w:caps w:val="0"/>
          <w:color w:val="333333"/>
          <w:spacing w:val="0"/>
          <w:sz w:val="32"/>
          <w:szCs w:val="32"/>
          <w:shd w:val="clear" w:color="auto" w:fill="auto"/>
          <w:lang w:val="en-US" w:eastAsia="zh-CN"/>
        </w:rPr>
        <w:t>经营</w:t>
      </w:r>
      <w:r>
        <w:rPr>
          <w:rFonts w:hint="eastAsia" w:ascii="仿宋_GB2312" w:hAnsi="仿宋_GB2312" w:eastAsia="仿宋_GB2312" w:cs="仿宋_GB2312"/>
          <w:b w:val="0"/>
          <w:bCs w:val="0"/>
          <w:i w:val="0"/>
          <w:iCs w:val="0"/>
          <w:caps w:val="0"/>
          <w:color w:val="333333"/>
          <w:spacing w:val="0"/>
          <w:sz w:val="32"/>
          <w:szCs w:val="32"/>
          <w:lang w:val="en-US" w:eastAsia="zh-CN"/>
        </w:rPr>
        <w:t>许可证》</w:t>
      </w:r>
      <w:r>
        <w:rPr>
          <w:rFonts w:hint="eastAsia" w:ascii="仿宋_GB2312" w:hAnsi="仿宋_GB2312" w:eastAsia="仿宋_GB2312" w:cs="仿宋_GB2312"/>
          <w:b w:val="0"/>
          <w:bCs w:val="0"/>
          <w:i w:val="0"/>
          <w:iCs w:val="0"/>
          <w:caps w:val="0"/>
          <w:color w:val="333333"/>
          <w:spacing w:val="0"/>
          <w:sz w:val="32"/>
          <w:szCs w:val="32"/>
        </w:rPr>
        <w:t>后，方可从事供热经营活动。</w:t>
      </w:r>
    </w:p>
    <w:p>
      <w:pPr>
        <w:pStyle w:val="3"/>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firstLineChars="200"/>
        <w:jc w:val="both"/>
        <w:textAlignment w:val="baseline"/>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rPr>
        <w:t>第五条 申请</w:t>
      </w:r>
      <w:r>
        <w:rPr>
          <w:rFonts w:hint="eastAsia" w:ascii="仿宋_GB2312" w:hAnsi="仿宋_GB2312" w:eastAsia="仿宋_GB2312" w:cs="仿宋_GB2312"/>
          <w:b w:val="0"/>
          <w:bCs w:val="0"/>
          <w:i w:val="0"/>
          <w:iCs w:val="0"/>
          <w:caps w:val="0"/>
          <w:color w:val="333333"/>
          <w:spacing w:val="0"/>
          <w:sz w:val="32"/>
          <w:szCs w:val="32"/>
          <w:lang w:val="en-US" w:eastAsia="zh-CN"/>
        </w:rPr>
        <w:t>《</w:t>
      </w:r>
      <w:r>
        <w:rPr>
          <w:rFonts w:hint="eastAsia" w:ascii="仿宋_GB2312" w:hAnsi="仿宋_GB2312" w:eastAsia="仿宋_GB2312" w:cs="仿宋_GB2312"/>
          <w:b w:val="0"/>
          <w:bCs w:val="0"/>
          <w:i w:val="0"/>
          <w:iCs w:val="0"/>
          <w:caps w:val="0"/>
          <w:color w:val="333333"/>
          <w:spacing w:val="0"/>
          <w:sz w:val="32"/>
          <w:szCs w:val="32"/>
          <w:shd w:val="clear" w:color="auto" w:fill="auto"/>
          <w:lang w:val="en-US" w:eastAsia="zh-CN"/>
        </w:rPr>
        <w:t>经营</w:t>
      </w:r>
      <w:r>
        <w:rPr>
          <w:rFonts w:hint="eastAsia" w:ascii="仿宋_GB2312" w:hAnsi="仿宋_GB2312" w:eastAsia="仿宋_GB2312" w:cs="仿宋_GB2312"/>
          <w:b w:val="0"/>
          <w:bCs w:val="0"/>
          <w:i w:val="0"/>
          <w:iCs w:val="0"/>
          <w:caps w:val="0"/>
          <w:color w:val="333333"/>
          <w:spacing w:val="0"/>
          <w:sz w:val="32"/>
          <w:szCs w:val="32"/>
          <w:lang w:val="en-US" w:eastAsia="zh-CN"/>
        </w:rPr>
        <w:t>许可证》</w:t>
      </w:r>
      <w:r>
        <w:rPr>
          <w:rFonts w:hint="eastAsia" w:ascii="仿宋_GB2312" w:hAnsi="仿宋_GB2312" w:eastAsia="仿宋_GB2312" w:cs="仿宋_GB2312"/>
          <w:b w:val="0"/>
          <w:bCs w:val="0"/>
          <w:i w:val="0"/>
          <w:iCs w:val="0"/>
          <w:caps w:val="0"/>
          <w:color w:val="333333"/>
          <w:spacing w:val="0"/>
          <w:sz w:val="32"/>
          <w:szCs w:val="32"/>
        </w:rPr>
        <w:t>应当具备下列条件：</w:t>
      </w:r>
    </w:p>
    <w:p>
      <w:pPr>
        <w:ind w:firstLine="640" w:firstLineChars="200"/>
        <w:rPr>
          <w:rFonts w:hint="eastAsia" w:ascii="仿宋_GB2312" w:hAnsi="仿宋_GB2312" w:eastAsia="仿宋_GB2312" w:cs="仿宋_GB2312"/>
          <w:b w:val="0"/>
          <w:bCs w:val="0"/>
          <w:i w:val="0"/>
          <w:iCs w:val="0"/>
          <w:caps w:val="0"/>
          <w:color w:val="333333"/>
          <w:spacing w:val="0"/>
          <w:sz w:val="32"/>
          <w:szCs w:val="32"/>
          <w:lang w:val="en-US" w:eastAsia="zh-CN"/>
        </w:rPr>
      </w:pPr>
      <w:r>
        <w:rPr>
          <w:rFonts w:hint="eastAsia" w:ascii="仿宋_GB2312" w:hAnsi="仿宋_GB2312" w:eastAsia="仿宋_GB2312" w:cs="仿宋_GB2312"/>
          <w:b w:val="0"/>
          <w:bCs w:val="0"/>
          <w:i w:val="0"/>
          <w:iCs w:val="0"/>
          <w:caps w:val="0"/>
          <w:color w:val="333333"/>
          <w:spacing w:val="0"/>
          <w:sz w:val="32"/>
          <w:szCs w:val="32"/>
          <w:lang w:val="en-US" w:eastAsia="zh-CN"/>
        </w:rPr>
        <w:t>（一）有稳定、安全的热源。</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iCs w:val="0"/>
          <w:caps w:val="0"/>
          <w:color w:val="333333"/>
          <w:spacing w:val="0"/>
          <w:sz w:val="32"/>
          <w:szCs w:val="32"/>
          <w:lang w:val="en-US" w:eastAsia="zh-CN"/>
        </w:rPr>
        <w:t>1.</w:t>
      </w:r>
      <w:r>
        <w:rPr>
          <w:rFonts w:hint="eastAsia" w:ascii="仿宋_GB2312" w:hAnsi="仿宋_GB2312" w:eastAsia="仿宋_GB2312" w:cs="仿宋_GB2312"/>
          <w:b w:val="0"/>
          <w:bCs w:val="0"/>
          <w:i w:val="0"/>
          <w:iCs w:val="0"/>
          <w:caps w:val="0"/>
          <w:color w:val="auto"/>
          <w:spacing w:val="0"/>
          <w:sz w:val="32"/>
          <w:szCs w:val="32"/>
        </w:rPr>
        <w:t>供热单位</w:t>
      </w:r>
      <w:r>
        <w:rPr>
          <w:rFonts w:hint="eastAsia" w:ascii="仿宋_GB2312" w:hAnsi="仿宋_GB2312" w:eastAsia="仿宋_GB2312" w:cs="仿宋_GB2312"/>
          <w:b w:val="0"/>
          <w:bCs w:val="0"/>
          <w:sz w:val="32"/>
          <w:szCs w:val="32"/>
        </w:rPr>
        <w:t>自有热源应符合本市</w:t>
      </w:r>
      <w:r>
        <w:rPr>
          <w:rFonts w:hint="eastAsia" w:ascii="仿宋_GB2312" w:hAnsi="仿宋_GB2312" w:eastAsia="仿宋_GB2312" w:cs="仿宋_GB2312"/>
          <w:b w:val="0"/>
          <w:bCs w:val="0"/>
          <w:sz w:val="32"/>
          <w:szCs w:val="32"/>
          <w:lang w:eastAsia="zh-CN"/>
        </w:rPr>
        <w:t>（州）、县（市、</w:t>
      </w:r>
      <w:r>
        <w:rPr>
          <w:rFonts w:hint="eastAsia" w:ascii="仿宋_GB2312" w:hAnsi="仿宋_GB2312" w:eastAsia="仿宋_GB2312" w:cs="仿宋_GB2312"/>
          <w:b w:val="0"/>
          <w:bCs w:val="0"/>
          <w:sz w:val="32"/>
          <w:szCs w:val="32"/>
          <w:lang w:val="en-US" w:eastAsia="zh-CN"/>
        </w:rPr>
        <w:t>区</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《城镇供热专项规划》要求，现状供热能力满足当期用热需求，规划供热能力满足规划范围内用热需求。热源设备应满足国家节能、环保有关规定。</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从热源厂购热经营</w:t>
      </w:r>
      <w:r>
        <w:rPr>
          <w:rFonts w:hint="eastAsia" w:ascii="仿宋_GB2312" w:hAnsi="仿宋_GB2312" w:eastAsia="仿宋_GB2312" w:cs="仿宋_GB2312"/>
          <w:b w:val="0"/>
          <w:bCs w:val="0"/>
          <w:color w:val="auto"/>
          <w:sz w:val="32"/>
          <w:szCs w:val="32"/>
        </w:rPr>
        <w:t>的</w:t>
      </w:r>
      <w:r>
        <w:rPr>
          <w:rFonts w:hint="eastAsia" w:ascii="仿宋_GB2312" w:hAnsi="仿宋_GB2312" w:eastAsia="仿宋_GB2312" w:cs="仿宋_GB2312"/>
          <w:b w:val="0"/>
          <w:bCs w:val="0"/>
          <w:i w:val="0"/>
          <w:iCs w:val="0"/>
          <w:caps w:val="0"/>
          <w:color w:val="auto"/>
          <w:spacing w:val="0"/>
          <w:sz w:val="32"/>
          <w:szCs w:val="32"/>
        </w:rPr>
        <w:t>供热单位</w:t>
      </w:r>
      <w:r>
        <w:rPr>
          <w:rFonts w:hint="eastAsia" w:ascii="仿宋_GB2312" w:hAnsi="仿宋_GB2312" w:eastAsia="仿宋_GB2312" w:cs="仿宋_GB2312"/>
          <w:b w:val="0"/>
          <w:bCs w:val="0"/>
          <w:sz w:val="32"/>
          <w:szCs w:val="32"/>
        </w:rPr>
        <w:t>，应具备与热源厂或热源厂的</w:t>
      </w:r>
      <w:r>
        <w:rPr>
          <w:rFonts w:hint="eastAsia" w:ascii="仿宋_GB2312" w:hAnsi="仿宋_GB2312" w:eastAsia="仿宋_GB2312" w:cs="仿宋_GB2312"/>
          <w:b w:val="0"/>
          <w:bCs w:val="0"/>
          <w:color w:val="auto"/>
          <w:sz w:val="32"/>
          <w:szCs w:val="32"/>
          <w:lang w:val="en-US" w:eastAsia="zh-CN"/>
        </w:rPr>
        <w:t>供热</w:t>
      </w:r>
      <w:r>
        <w:rPr>
          <w:rFonts w:hint="eastAsia" w:ascii="仿宋_GB2312" w:hAnsi="仿宋_GB2312" w:eastAsia="仿宋_GB2312" w:cs="仿宋_GB2312"/>
          <w:b w:val="0"/>
          <w:bCs w:val="0"/>
          <w:color w:val="auto"/>
          <w:sz w:val="32"/>
          <w:szCs w:val="32"/>
        </w:rPr>
        <w:t>单位</w:t>
      </w:r>
      <w:r>
        <w:rPr>
          <w:rFonts w:hint="eastAsia" w:ascii="仿宋_GB2312" w:hAnsi="仿宋_GB2312" w:eastAsia="仿宋_GB2312" w:cs="仿宋_GB2312"/>
          <w:b w:val="0"/>
          <w:bCs w:val="0"/>
          <w:color w:val="auto"/>
          <w:sz w:val="32"/>
          <w:szCs w:val="32"/>
          <w:lang w:eastAsia="zh-CN"/>
        </w:rPr>
        <w:t>签</w:t>
      </w:r>
      <w:r>
        <w:rPr>
          <w:rFonts w:hint="eastAsia" w:ascii="仿宋_GB2312" w:hAnsi="仿宋_GB2312" w:eastAsia="仿宋_GB2312" w:cs="仿宋_GB2312"/>
          <w:b w:val="0"/>
          <w:bCs w:val="0"/>
          <w:sz w:val="32"/>
          <w:szCs w:val="32"/>
          <w:lang w:eastAsia="zh-CN"/>
        </w:rPr>
        <w:t>定</w:t>
      </w:r>
      <w:r>
        <w:rPr>
          <w:rFonts w:hint="eastAsia" w:ascii="仿宋_GB2312" w:hAnsi="仿宋_GB2312" w:eastAsia="仿宋_GB2312" w:cs="仿宋_GB2312"/>
          <w:b w:val="0"/>
          <w:bCs w:val="0"/>
          <w:sz w:val="32"/>
          <w:szCs w:val="32"/>
        </w:rPr>
        <w:t>的购热合同</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热源厂供热能力和购热合同额均应满足用热项目需求。</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t>清洁能源供热</w:t>
      </w:r>
      <w:r>
        <w:rPr>
          <w:rFonts w:hint="eastAsia" w:ascii="仿宋_GB2312" w:hAnsi="仿宋_GB2312" w:eastAsia="仿宋_GB2312" w:cs="仿宋_GB2312"/>
          <w:b w:val="0"/>
          <w:bCs w:val="0"/>
          <w:sz w:val="32"/>
          <w:szCs w:val="32"/>
          <w:lang w:val="en-US" w:eastAsia="zh-CN"/>
        </w:rPr>
        <w:t>单位</w:t>
      </w:r>
      <w:r>
        <w:rPr>
          <w:rFonts w:hint="eastAsia" w:ascii="仿宋_GB2312" w:hAnsi="仿宋_GB2312" w:eastAsia="仿宋_GB2312" w:cs="仿宋_GB2312"/>
          <w:b w:val="0"/>
          <w:bCs w:val="0"/>
          <w:sz w:val="32"/>
          <w:szCs w:val="32"/>
        </w:rPr>
        <w:t>应具备经</w:t>
      </w:r>
      <w:r>
        <w:rPr>
          <w:rFonts w:hint="eastAsia" w:ascii="仿宋_GB2312" w:hAnsi="仿宋_GB2312" w:eastAsia="仿宋_GB2312" w:cs="仿宋_GB2312"/>
          <w:b w:val="0"/>
          <w:bCs w:val="0"/>
          <w:sz w:val="32"/>
          <w:szCs w:val="32"/>
          <w:lang w:val="en-US" w:eastAsia="zh-CN"/>
        </w:rPr>
        <w:t>省</w:t>
      </w:r>
      <w:r>
        <w:rPr>
          <w:rFonts w:hint="eastAsia" w:ascii="仿宋_GB2312" w:hAnsi="仿宋_GB2312" w:eastAsia="仿宋_GB2312" w:cs="仿宋_GB2312"/>
          <w:b w:val="0"/>
          <w:bCs w:val="0"/>
          <w:sz w:val="32"/>
          <w:szCs w:val="32"/>
        </w:rPr>
        <w:t>级专家组的项目论证通过意见，保障项目可持续稳定运行。</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iCs w:val="0"/>
          <w:caps w:val="0"/>
          <w:color w:val="333333"/>
          <w:spacing w:val="0"/>
          <w:sz w:val="32"/>
          <w:szCs w:val="32"/>
          <w:lang w:val="en-US" w:eastAsia="zh-CN"/>
        </w:rPr>
        <w:t>（二）有与其经营规模相适应的资</w:t>
      </w:r>
      <w:r>
        <w:rPr>
          <w:rFonts w:hint="eastAsia" w:ascii="仿宋_GB2312" w:hAnsi="仿宋_GB2312" w:eastAsia="仿宋_GB2312" w:cs="仿宋_GB2312"/>
          <w:b w:val="0"/>
          <w:bCs w:val="0"/>
          <w:i w:val="0"/>
          <w:iCs w:val="0"/>
          <w:caps w:val="0"/>
          <w:color w:val="auto"/>
          <w:spacing w:val="0"/>
          <w:sz w:val="32"/>
          <w:szCs w:val="32"/>
          <w:lang w:val="en-US" w:eastAsia="zh-CN"/>
        </w:rPr>
        <w:t>金。</w:t>
      </w:r>
      <w:r>
        <w:rPr>
          <w:rFonts w:hint="eastAsia" w:ascii="仿宋_GB2312" w:hAnsi="仿宋_GB2312" w:eastAsia="仿宋_GB2312" w:cs="仿宋_GB2312"/>
          <w:b w:val="0"/>
          <w:bCs w:val="0"/>
          <w:i w:val="0"/>
          <w:iCs w:val="0"/>
          <w:caps w:val="0"/>
          <w:color w:val="auto"/>
          <w:spacing w:val="0"/>
          <w:sz w:val="32"/>
          <w:szCs w:val="32"/>
        </w:rPr>
        <w:t>供热单位</w:t>
      </w:r>
      <w:r>
        <w:rPr>
          <w:rFonts w:hint="eastAsia" w:ascii="仿宋_GB2312" w:hAnsi="仿宋_GB2312" w:eastAsia="仿宋_GB2312" w:cs="仿宋_GB2312"/>
          <w:b w:val="0"/>
          <w:bCs w:val="0"/>
          <w:sz w:val="32"/>
          <w:szCs w:val="32"/>
        </w:rPr>
        <w:t>自有资金、获得相关金融机构授信及合法合规投资机构给予企业投资等，</w:t>
      </w:r>
      <w:r>
        <w:rPr>
          <w:rFonts w:hint="eastAsia" w:ascii="仿宋_GB2312" w:hAnsi="仿宋_GB2312" w:eastAsia="仿宋_GB2312" w:cs="仿宋_GB2312"/>
          <w:b w:val="0"/>
          <w:bCs w:val="0"/>
          <w:sz w:val="32"/>
          <w:szCs w:val="32"/>
          <w:lang w:eastAsia="zh-CN"/>
        </w:rPr>
        <w:t>能够</w:t>
      </w:r>
      <w:r>
        <w:rPr>
          <w:rFonts w:hint="eastAsia" w:ascii="仿宋_GB2312" w:hAnsi="仿宋_GB2312" w:eastAsia="仿宋_GB2312" w:cs="仿宋_GB2312"/>
          <w:b w:val="0"/>
          <w:bCs w:val="0"/>
          <w:sz w:val="32"/>
          <w:szCs w:val="32"/>
          <w:lang w:val="en-US" w:eastAsia="zh-CN"/>
        </w:rPr>
        <w:t>满足</w:t>
      </w:r>
      <w:r>
        <w:rPr>
          <w:rFonts w:hint="eastAsia" w:ascii="仿宋_GB2312" w:hAnsi="仿宋_GB2312" w:eastAsia="仿宋_GB2312" w:cs="仿宋_GB2312"/>
          <w:b w:val="0"/>
          <w:bCs w:val="0"/>
          <w:sz w:val="32"/>
          <w:szCs w:val="32"/>
        </w:rPr>
        <w:t>企业投资建设和生产经营活动正常开展。</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三</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有健全的服务</w:t>
      </w:r>
      <w:r>
        <w:rPr>
          <w:rFonts w:hint="eastAsia" w:ascii="仿宋_GB2312" w:hAnsi="仿宋_GB2312" w:eastAsia="仿宋_GB2312" w:cs="仿宋_GB2312"/>
          <w:b w:val="0"/>
          <w:bCs w:val="0"/>
          <w:sz w:val="32"/>
          <w:szCs w:val="32"/>
          <w:lang w:eastAsia="zh-CN"/>
        </w:rPr>
        <w:t>管理</w:t>
      </w:r>
      <w:r>
        <w:rPr>
          <w:rFonts w:hint="eastAsia" w:ascii="仿宋_GB2312" w:hAnsi="仿宋_GB2312" w:eastAsia="仿宋_GB2312" w:cs="仿宋_GB2312"/>
          <w:b w:val="0"/>
          <w:bCs w:val="0"/>
          <w:sz w:val="32"/>
          <w:szCs w:val="32"/>
        </w:rPr>
        <w:t>和安全</w:t>
      </w:r>
      <w:r>
        <w:rPr>
          <w:rFonts w:hint="eastAsia" w:ascii="仿宋_GB2312" w:hAnsi="仿宋_GB2312" w:eastAsia="仿宋_GB2312" w:cs="仿宋_GB2312"/>
          <w:b w:val="0"/>
          <w:bCs w:val="0"/>
          <w:sz w:val="32"/>
          <w:szCs w:val="32"/>
          <w:lang w:val="en-US" w:eastAsia="zh-CN"/>
        </w:rPr>
        <w:t>管理</w:t>
      </w:r>
      <w:r>
        <w:rPr>
          <w:rFonts w:hint="eastAsia" w:ascii="仿宋_GB2312" w:hAnsi="仿宋_GB2312" w:eastAsia="仿宋_GB2312" w:cs="仿宋_GB2312"/>
          <w:b w:val="0"/>
          <w:bCs w:val="0"/>
          <w:sz w:val="32"/>
          <w:szCs w:val="32"/>
        </w:rPr>
        <w:t>制度。</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t>依照《城镇</w:t>
      </w:r>
      <w:r>
        <w:rPr>
          <w:rFonts w:hint="eastAsia" w:ascii="仿宋_GB2312" w:hAnsi="仿宋_GB2312" w:eastAsia="仿宋_GB2312" w:cs="仿宋_GB2312"/>
          <w:b w:val="0"/>
          <w:bCs w:val="0"/>
          <w:color w:val="auto"/>
          <w:sz w:val="32"/>
          <w:szCs w:val="32"/>
        </w:rPr>
        <w:t>供热</w:t>
      </w:r>
      <w:r>
        <w:rPr>
          <w:rFonts w:hint="eastAsia" w:ascii="仿宋_GB2312" w:hAnsi="仿宋_GB2312" w:eastAsia="仿宋_GB2312" w:cs="仿宋_GB2312"/>
          <w:b w:val="0"/>
          <w:bCs w:val="0"/>
          <w:color w:val="auto"/>
          <w:sz w:val="32"/>
          <w:szCs w:val="32"/>
          <w:lang w:eastAsia="zh-CN"/>
        </w:rPr>
        <w:t>企业运行管理评价标准</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DB22/T5064-2021）</w:t>
      </w:r>
      <w:r>
        <w:rPr>
          <w:rFonts w:hint="eastAsia" w:ascii="仿宋_GB2312" w:hAnsi="仿宋_GB2312" w:eastAsia="仿宋_GB2312" w:cs="仿宋_GB2312"/>
          <w:b w:val="0"/>
          <w:bCs w:val="0"/>
          <w:color w:val="auto"/>
          <w:sz w:val="32"/>
          <w:szCs w:val="32"/>
        </w:rPr>
        <w:t>，供热</w:t>
      </w:r>
      <w:r>
        <w:rPr>
          <w:rFonts w:hint="eastAsia" w:ascii="仿宋_GB2312" w:hAnsi="仿宋_GB2312" w:eastAsia="仿宋_GB2312" w:cs="仿宋_GB2312"/>
          <w:b w:val="0"/>
          <w:bCs w:val="0"/>
          <w:color w:val="auto"/>
          <w:sz w:val="32"/>
          <w:szCs w:val="32"/>
          <w:lang w:val="en-US" w:eastAsia="zh-CN"/>
        </w:rPr>
        <w:t>单位</w:t>
      </w:r>
      <w:r>
        <w:rPr>
          <w:rFonts w:hint="eastAsia" w:ascii="仿宋_GB2312" w:hAnsi="仿宋_GB2312" w:eastAsia="仿宋_GB2312" w:cs="仿宋_GB2312"/>
          <w:b w:val="0"/>
          <w:bCs w:val="0"/>
          <w:color w:val="auto"/>
          <w:sz w:val="32"/>
          <w:szCs w:val="32"/>
        </w:rPr>
        <w:t>建立具体的服务标准和服务规范。</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lang w:eastAsia="zh-CN"/>
        </w:rPr>
        <w:t>设置职能明确的</w:t>
      </w:r>
      <w:r>
        <w:rPr>
          <w:rFonts w:hint="eastAsia" w:ascii="仿宋_GB2312" w:hAnsi="仿宋_GB2312" w:eastAsia="仿宋_GB2312" w:cs="仿宋_GB2312"/>
          <w:b w:val="0"/>
          <w:bCs w:val="0"/>
          <w:sz w:val="32"/>
          <w:szCs w:val="32"/>
        </w:rPr>
        <w:t>安全生产组织机构；</w:t>
      </w:r>
      <w:r>
        <w:rPr>
          <w:rFonts w:hint="eastAsia" w:ascii="仿宋_GB2312" w:hAnsi="仿宋_GB2312" w:eastAsia="仿宋_GB2312" w:cs="仿宋_GB2312"/>
          <w:b w:val="0"/>
          <w:bCs w:val="0"/>
          <w:sz w:val="32"/>
          <w:szCs w:val="32"/>
          <w:lang w:eastAsia="zh-CN"/>
        </w:rPr>
        <w:t>建立健全全员安全生产责任制和安全生产规章制度</w:t>
      </w:r>
      <w:r>
        <w:rPr>
          <w:rFonts w:hint="eastAsia" w:ascii="仿宋_GB2312" w:hAnsi="仿宋_GB2312" w:eastAsia="仿宋_GB2312" w:cs="仿宋_GB2312"/>
          <w:b w:val="0"/>
          <w:bCs w:val="0"/>
          <w:sz w:val="32"/>
          <w:szCs w:val="32"/>
        </w:rPr>
        <w:t>。</w:t>
      </w:r>
    </w:p>
    <w:p>
      <w:pPr>
        <w:pStyle w:val="3"/>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firstLineChars="200"/>
        <w:jc w:val="both"/>
        <w:textAlignment w:val="baseline"/>
        <w:rPr>
          <w:rFonts w:hint="eastAsia" w:ascii="仿宋_GB2312" w:hAnsi="仿宋_GB2312" w:eastAsia="仿宋_GB2312" w:cs="仿宋_GB2312"/>
          <w:b w:val="0"/>
          <w:bCs w:val="0"/>
          <w:i w:val="0"/>
          <w:iCs w:val="0"/>
          <w:color w:val="333333"/>
          <w:sz w:val="32"/>
          <w:szCs w:val="32"/>
          <w:lang w:val="en-US" w:eastAsia="zh-CN"/>
        </w:rPr>
      </w:pPr>
      <w:r>
        <w:rPr>
          <w:rFonts w:hint="eastAsia" w:ascii="仿宋_GB2312" w:hAnsi="仿宋_GB2312" w:eastAsia="仿宋_GB2312" w:cs="仿宋_GB2312"/>
          <w:b w:val="0"/>
          <w:bCs w:val="0"/>
          <w:i w:val="0"/>
          <w:iCs w:val="0"/>
          <w:caps w:val="0"/>
          <w:color w:val="333333"/>
          <w:spacing w:val="0"/>
          <w:sz w:val="32"/>
          <w:szCs w:val="32"/>
          <w:lang w:eastAsia="zh-CN"/>
        </w:rPr>
        <w:t>（</w:t>
      </w:r>
      <w:r>
        <w:rPr>
          <w:rFonts w:hint="eastAsia" w:ascii="仿宋_GB2312" w:hAnsi="仿宋_GB2312" w:eastAsia="仿宋_GB2312" w:cs="仿宋_GB2312"/>
          <w:b w:val="0"/>
          <w:bCs w:val="0"/>
          <w:i w:val="0"/>
          <w:iCs w:val="0"/>
          <w:caps w:val="0"/>
          <w:color w:val="333333"/>
          <w:spacing w:val="0"/>
          <w:sz w:val="32"/>
          <w:szCs w:val="32"/>
          <w:lang w:val="en-US" w:eastAsia="zh-CN"/>
        </w:rPr>
        <w:t>四）</w:t>
      </w:r>
      <w:r>
        <w:rPr>
          <w:rFonts w:hint="eastAsia" w:ascii="仿宋_GB2312" w:hAnsi="仿宋_GB2312" w:eastAsia="仿宋_GB2312" w:cs="仿宋_GB2312"/>
          <w:b w:val="0"/>
          <w:bCs w:val="0"/>
          <w:i w:val="0"/>
          <w:iCs w:val="0"/>
          <w:caps w:val="0"/>
          <w:color w:val="333333"/>
          <w:spacing w:val="0"/>
          <w:sz w:val="32"/>
          <w:szCs w:val="32"/>
        </w:rPr>
        <w:t>有</w:t>
      </w:r>
      <w:r>
        <w:rPr>
          <w:rFonts w:hint="eastAsia" w:ascii="仿宋_GB2312" w:hAnsi="仿宋_GB2312" w:eastAsia="仿宋_GB2312" w:cs="仿宋_GB2312"/>
          <w:b w:val="0"/>
          <w:bCs w:val="0"/>
          <w:i w:val="0"/>
          <w:iCs w:val="0"/>
          <w:caps w:val="0"/>
          <w:color w:val="333333"/>
          <w:spacing w:val="0"/>
          <w:sz w:val="32"/>
          <w:szCs w:val="32"/>
          <w:lang w:val="en-US" w:eastAsia="zh-CN"/>
        </w:rPr>
        <w:t>具备</w:t>
      </w:r>
      <w:r>
        <w:rPr>
          <w:rFonts w:hint="eastAsia" w:ascii="仿宋_GB2312" w:hAnsi="仿宋_GB2312" w:eastAsia="仿宋_GB2312" w:cs="仿宋_GB2312"/>
          <w:b w:val="0"/>
          <w:bCs w:val="0"/>
          <w:i w:val="0"/>
          <w:iCs w:val="0"/>
          <w:caps w:val="0"/>
          <w:color w:val="333333"/>
          <w:spacing w:val="0"/>
          <w:sz w:val="32"/>
          <w:szCs w:val="32"/>
        </w:rPr>
        <w:t>相应从业资格的供热技术人员和安全管理人员。</w:t>
      </w:r>
      <w:r>
        <w:rPr>
          <w:rFonts w:hint="eastAsia" w:ascii="仿宋_GB2312" w:hAnsi="仿宋_GB2312" w:eastAsia="仿宋_GB2312" w:cs="仿宋_GB2312"/>
          <w:b w:val="0"/>
          <w:bCs w:val="0"/>
          <w:i w:val="0"/>
          <w:iCs w:val="0"/>
          <w:color w:val="333333"/>
          <w:sz w:val="32"/>
          <w:szCs w:val="32"/>
          <w:lang w:val="en-US" w:eastAsia="zh-CN"/>
        </w:rPr>
        <w:t>技术负责人不少于1人，供热生产运行相关专业工程师不少于1人/100万平方米；电气工程师不少于1人/200万平方米；专职安全员不少于1人/200万平方米，其他运行、维修、管理人员应与供热规模相适应。</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iCs w:val="0"/>
          <w:caps w:val="0"/>
          <w:color w:val="333333"/>
          <w:spacing w:val="0"/>
          <w:sz w:val="32"/>
          <w:szCs w:val="32"/>
          <w:lang w:eastAsia="zh-CN"/>
        </w:rPr>
        <w:t>（</w:t>
      </w:r>
      <w:r>
        <w:rPr>
          <w:rFonts w:hint="eastAsia" w:ascii="仿宋_GB2312" w:hAnsi="仿宋_GB2312" w:eastAsia="仿宋_GB2312" w:cs="仿宋_GB2312"/>
          <w:b w:val="0"/>
          <w:bCs w:val="0"/>
          <w:i w:val="0"/>
          <w:iCs w:val="0"/>
          <w:caps w:val="0"/>
          <w:color w:val="333333"/>
          <w:spacing w:val="0"/>
          <w:sz w:val="32"/>
          <w:szCs w:val="32"/>
          <w:lang w:val="en-US" w:eastAsia="zh-CN"/>
        </w:rPr>
        <w:t>五）</w:t>
      </w:r>
      <w:r>
        <w:rPr>
          <w:rFonts w:hint="eastAsia" w:ascii="仿宋_GB2312" w:hAnsi="仿宋_GB2312" w:eastAsia="仿宋_GB2312" w:cs="仿宋_GB2312"/>
          <w:b w:val="0"/>
          <w:bCs w:val="0"/>
          <w:sz w:val="32"/>
          <w:szCs w:val="32"/>
        </w:rPr>
        <w:t>法律、法规规定的其他条</w:t>
      </w:r>
      <w:r>
        <w:rPr>
          <w:rFonts w:hint="eastAsia" w:ascii="仿宋_GB2312" w:hAnsi="仿宋_GB2312" w:eastAsia="仿宋_GB2312" w:cs="仿宋_GB2312"/>
          <w:b w:val="0"/>
          <w:bCs w:val="0"/>
          <w:color w:val="auto"/>
          <w:sz w:val="32"/>
          <w:szCs w:val="32"/>
        </w:rPr>
        <w:t>件。</w:t>
      </w:r>
      <w:r>
        <w:rPr>
          <w:rFonts w:hint="eastAsia" w:ascii="仿宋_GB2312" w:hAnsi="仿宋_GB2312" w:eastAsia="仿宋_GB2312" w:cs="仿宋_GB2312"/>
          <w:b w:val="0"/>
          <w:bCs w:val="0"/>
          <w:i w:val="0"/>
          <w:iCs w:val="0"/>
          <w:caps w:val="0"/>
          <w:color w:val="auto"/>
          <w:spacing w:val="0"/>
          <w:sz w:val="32"/>
          <w:szCs w:val="32"/>
        </w:rPr>
        <w:t>供热单位</w:t>
      </w:r>
      <w:r>
        <w:rPr>
          <w:rFonts w:hint="eastAsia" w:ascii="仿宋_GB2312" w:hAnsi="仿宋_GB2312" w:eastAsia="仿宋_GB2312" w:cs="仿宋_GB2312"/>
          <w:b w:val="0"/>
          <w:bCs w:val="0"/>
          <w:color w:val="auto"/>
          <w:sz w:val="32"/>
          <w:szCs w:val="32"/>
        </w:rPr>
        <w:t>营业执照明确的生产经营范围有</w:t>
      </w:r>
      <w:r>
        <w:rPr>
          <w:rFonts w:hint="eastAsia" w:ascii="仿宋_GB2312" w:hAnsi="仿宋_GB2312" w:eastAsia="仿宋_GB2312" w:cs="仿宋_GB2312"/>
          <w:b w:val="0"/>
          <w:bCs w:val="0"/>
          <w:color w:val="auto"/>
          <w:sz w:val="32"/>
          <w:szCs w:val="32"/>
          <w:lang w:eastAsia="zh-CN"/>
        </w:rPr>
        <w:t>与</w:t>
      </w:r>
      <w:r>
        <w:rPr>
          <w:rFonts w:hint="eastAsia" w:ascii="仿宋_GB2312" w:hAnsi="仿宋_GB2312" w:eastAsia="仿宋_GB2312" w:cs="仿宋_GB2312"/>
          <w:b w:val="0"/>
          <w:bCs w:val="0"/>
          <w:color w:val="auto"/>
          <w:sz w:val="32"/>
          <w:szCs w:val="32"/>
        </w:rPr>
        <w:t>供热经营</w:t>
      </w:r>
      <w:r>
        <w:rPr>
          <w:rFonts w:hint="eastAsia" w:ascii="仿宋_GB2312" w:hAnsi="仿宋_GB2312" w:eastAsia="仿宋_GB2312" w:cs="仿宋_GB2312"/>
          <w:b w:val="0"/>
          <w:bCs w:val="0"/>
          <w:color w:val="auto"/>
          <w:sz w:val="32"/>
          <w:szCs w:val="32"/>
          <w:lang w:eastAsia="zh-CN"/>
        </w:rPr>
        <w:t>相关的内容</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且在</w:t>
      </w:r>
      <w:r>
        <w:rPr>
          <w:rFonts w:hint="eastAsia" w:ascii="仿宋_GB2312" w:hAnsi="仿宋_GB2312" w:eastAsia="仿宋_GB2312" w:cs="仿宋_GB2312"/>
          <w:b w:val="0"/>
          <w:bCs w:val="0"/>
          <w:sz w:val="32"/>
          <w:szCs w:val="32"/>
        </w:rPr>
        <w:t>有效期</w:t>
      </w:r>
      <w:r>
        <w:rPr>
          <w:rFonts w:hint="eastAsia" w:ascii="仿宋_GB2312" w:hAnsi="仿宋_GB2312" w:eastAsia="仿宋_GB2312" w:cs="仿宋_GB2312"/>
          <w:b w:val="0"/>
          <w:bCs w:val="0"/>
          <w:sz w:val="32"/>
          <w:szCs w:val="32"/>
          <w:lang w:eastAsia="zh-CN"/>
        </w:rPr>
        <w:t>内</w:t>
      </w:r>
      <w:r>
        <w:rPr>
          <w:rFonts w:hint="eastAsia" w:ascii="仿宋_GB2312" w:hAnsi="仿宋_GB2312" w:eastAsia="仿宋_GB2312" w:cs="仿宋_GB2312"/>
          <w:b w:val="0"/>
          <w:bCs w:val="0"/>
          <w:sz w:val="32"/>
          <w:szCs w:val="32"/>
        </w:rPr>
        <w:t>等。</w:t>
      </w:r>
    </w:p>
    <w:p>
      <w:pPr>
        <w:pStyle w:val="3"/>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firstLineChars="200"/>
        <w:jc w:val="both"/>
        <w:textAlignment w:val="baseline"/>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第六条 申请供热许可证的单位，应当提供下列资料：</w:t>
      </w:r>
    </w:p>
    <w:p>
      <w:pPr>
        <w:pStyle w:val="3"/>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firstLineChars="200"/>
        <w:jc w:val="both"/>
        <w:textAlignment w:val="baseline"/>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（一）</w:t>
      </w:r>
      <w:r>
        <w:rPr>
          <w:rFonts w:hint="eastAsia" w:ascii="仿宋_GB2312" w:hAnsi="仿宋_GB2312" w:eastAsia="仿宋_GB2312" w:cs="仿宋_GB2312"/>
          <w:b w:val="0"/>
          <w:bCs w:val="0"/>
          <w:i w:val="0"/>
          <w:iCs w:val="0"/>
          <w:caps w:val="0"/>
          <w:color w:val="333333"/>
          <w:spacing w:val="0"/>
          <w:sz w:val="32"/>
          <w:szCs w:val="32"/>
          <w:lang w:val="en-US" w:eastAsia="zh-CN"/>
        </w:rPr>
        <w:t>《</w:t>
      </w:r>
      <w:r>
        <w:rPr>
          <w:rFonts w:hint="eastAsia" w:ascii="仿宋_GB2312" w:hAnsi="仿宋_GB2312" w:eastAsia="仿宋_GB2312" w:cs="仿宋_GB2312"/>
          <w:b w:val="0"/>
          <w:bCs w:val="0"/>
          <w:i w:val="0"/>
          <w:iCs w:val="0"/>
          <w:caps w:val="0"/>
          <w:color w:val="333333"/>
          <w:spacing w:val="0"/>
          <w:sz w:val="32"/>
          <w:szCs w:val="32"/>
          <w:shd w:val="clear" w:color="auto" w:fill="auto"/>
          <w:lang w:val="en-US" w:eastAsia="zh-CN"/>
        </w:rPr>
        <w:t>经营</w:t>
      </w:r>
      <w:r>
        <w:rPr>
          <w:rFonts w:hint="eastAsia" w:ascii="仿宋_GB2312" w:hAnsi="仿宋_GB2312" w:eastAsia="仿宋_GB2312" w:cs="仿宋_GB2312"/>
          <w:b w:val="0"/>
          <w:bCs w:val="0"/>
          <w:i w:val="0"/>
          <w:iCs w:val="0"/>
          <w:caps w:val="0"/>
          <w:color w:val="333333"/>
          <w:spacing w:val="0"/>
          <w:sz w:val="32"/>
          <w:szCs w:val="32"/>
          <w:lang w:val="en-US" w:eastAsia="zh-CN"/>
        </w:rPr>
        <w:t>许可证》</w:t>
      </w:r>
      <w:r>
        <w:rPr>
          <w:rFonts w:hint="eastAsia" w:ascii="仿宋_GB2312" w:hAnsi="仿宋_GB2312" w:eastAsia="仿宋_GB2312" w:cs="仿宋_GB2312"/>
          <w:b w:val="0"/>
          <w:bCs w:val="0"/>
          <w:i w:val="0"/>
          <w:iCs w:val="0"/>
          <w:caps w:val="0"/>
          <w:color w:val="333333"/>
          <w:spacing w:val="0"/>
          <w:sz w:val="32"/>
          <w:szCs w:val="32"/>
        </w:rPr>
        <w:t>申请表。</w:t>
      </w:r>
    </w:p>
    <w:p>
      <w:pPr>
        <w:pStyle w:val="3"/>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firstLineChars="200"/>
        <w:jc w:val="both"/>
        <w:textAlignment w:val="baseline"/>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（二）营业执照副本或者电子营业执照。</w:t>
      </w:r>
    </w:p>
    <w:p>
      <w:pPr>
        <w:pStyle w:val="3"/>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firstLineChars="200"/>
        <w:jc w:val="both"/>
        <w:textAlignment w:val="baseline"/>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（三）供热单位法定代表人的身份证，主要技术负责人、财务负责人的身份证、任职文件、职称证书、劳动合同。</w:t>
      </w:r>
    </w:p>
    <w:p>
      <w:pPr>
        <w:pStyle w:val="3"/>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firstLineChars="200"/>
        <w:jc w:val="both"/>
        <w:textAlignment w:val="baseline"/>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（四）供热单位主要技术和</w:t>
      </w:r>
      <w:r>
        <w:rPr>
          <w:rFonts w:hint="eastAsia" w:ascii="仿宋_GB2312" w:hAnsi="仿宋_GB2312" w:eastAsia="仿宋_GB2312" w:cs="仿宋_GB2312"/>
          <w:b w:val="0"/>
          <w:bCs w:val="0"/>
          <w:i w:val="0"/>
          <w:iCs w:val="0"/>
          <w:caps w:val="0"/>
          <w:color w:val="333333"/>
          <w:spacing w:val="0"/>
          <w:sz w:val="32"/>
          <w:szCs w:val="32"/>
          <w:lang w:val="en-US" w:eastAsia="zh-CN"/>
        </w:rPr>
        <w:t>经济</w:t>
      </w:r>
      <w:r>
        <w:rPr>
          <w:rFonts w:hint="eastAsia" w:ascii="仿宋_GB2312" w:hAnsi="仿宋_GB2312" w:eastAsia="仿宋_GB2312" w:cs="仿宋_GB2312"/>
          <w:b w:val="0"/>
          <w:bCs w:val="0"/>
          <w:i w:val="0"/>
          <w:iCs w:val="0"/>
          <w:caps w:val="0"/>
          <w:color w:val="333333"/>
          <w:spacing w:val="0"/>
          <w:sz w:val="32"/>
          <w:szCs w:val="32"/>
        </w:rPr>
        <w:t>管理人员明细表和身份证、职称证书、劳动合同。</w:t>
      </w:r>
    </w:p>
    <w:p>
      <w:pPr>
        <w:pStyle w:val="3"/>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firstLineChars="200"/>
        <w:jc w:val="both"/>
        <w:textAlignment w:val="baseline"/>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rPr>
        <w:t>（五）供热单位</w:t>
      </w:r>
      <w:r>
        <w:rPr>
          <w:rFonts w:hint="eastAsia" w:ascii="仿宋_GB2312" w:hAnsi="仿宋_GB2312" w:eastAsia="仿宋_GB2312" w:cs="仿宋_GB2312"/>
          <w:b w:val="0"/>
          <w:bCs w:val="0"/>
          <w:i w:val="0"/>
          <w:iCs w:val="0"/>
          <w:caps w:val="0"/>
          <w:color w:val="333333"/>
          <w:spacing w:val="0"/>
          <w:sz w:val="32"/>
          <w:szCs w:val="32"/>
          <w:lang w:val="en-US" w:eastAsia="zh-CN"/>
        </w:rPr>
        <w:t>司炉工</w:t>
      </w:r>
      <w:r>
        <w:rPr>
          <w:rFonts w:hint="eastAsia" w:ascii="仿宋_GB2312" w:hAnsi="仿宋_GB2312" w:eastAsia="仿宋_GB2312" w:cs="仿宋_GB2312"/>
          <w:b w:val="0"/>
          <w:bCs w:val="0"/>
          <w:i w:val="0"/>
          <w:iCs w:val="0"/>
          <w:caps w:val="0"/>
          <w:color w:val="333333"/>
          <w:spacing w:val="0"/>
          <w:sz w:val="32"/>
          <w:szCs w:val="32"/>
        </w:rPr>
        <w:t>、电工、</w:t>
      </w:r>
      <w:r>
        <w:rPr>
          <w:rFonts w:hint="eastAsia" w:ascii="仿宋_GB2312" w:hAnsi="仿宋_GB2312" w:eastAsia="仿宋_GB2312" w:cs="仿宋_GB2312"/>
          <w:b w:val="0"/>
          <w:bCs w:val="0"/>
          <w:i w:val="0"/>
          <w:iCs w:val="0"/>
          <w:caps w:val="0"/>
          <w:color w:val="333333"/>
          <w:spacing w:val="0"/>
          <w:sz w:val="32"/>
          <w:szCs w:val="32"/>
          <w:lang w:val="en-US" w:eastAsia="zh-CN"/>
        </w:rPr>
        <w:t>电焊工</w:t>
      </w:r>
      <w:r>
        <w:rPr>
          <w:rFonts w:hint="eastAsia" w:ascii="仿宋_GB2312" w:hAnsi="仿宋_GB2312" w:eastAsia="仿宋_GB2312" w:cs="仿宋_GB2312"/>
          <w:b w:val="0"/>
          <w:bCs w:val="0"/>
          <w:i w:val="0"/>
          <w:iCs w:val="0"/>
          <w:caps w:val="0"/>
          <w:color w:val="333333"/>
          <w:spacing w:val="0"/>
          <w:sz w:val="32"/>
          <w:szCs w:val="32"/>
        </w:rPr>
        <w:t>等</w:t>
      </w:r>
      <w:r>
        <w:rPr>
          <w:rFonts w:hint="eastAsia" w:ascii="仿宋_GB2312" w:hAnsi="仿宋_GB2312" w:eastAsia="仿宋_GB2312" w:cs="仿宋_GB2312"/>
          <w:b w:val="0"/>
          <w:bCs w:val="0"/>
          <w:i w:val="0"/>
          <w:iCs w:val="0"/>
          <w:caps w:val="0"/>
          <w:color w:val="333333"/>
          <w:spacing w:val="0"/>
          <w:sz w:val="32"/>
          <w:szCs w:val="32"/>
          <w:lang w:val="en-US" w:eastAsia="zh-CN"/>
        </w:rPr>
        <w:t>特种作业和</w:t>
      </w:r>
      <w:r>
        <w:rPr>
          <w:rFonts w:hint="eastAsia" w:ascii="仿宋_GB2312" w:hAnsi="仿宋_GB2312" w:eastAsia="仿宋_GB2312" w:cs="仿宋_GB2312"/>
          <w:b w:val="0"/>
          <w:bCs w:val="0"/>
          <w:i w:val="0"/>
          <w:iCs w:val="0"/>
          <w:caps w:val="0"/>
          <w:color w:val="333333"/>
          <w:spacing w:val="0"/>
          <w:sz w:val="32"/>
          <w:szCs w:val="32"/>
        </w:rPr>
        <w:t>安全</w:t>
      </w:r>
      <w:r>
        <w:rPr>
          <w:rFonts w:hint="eastAsia" w:ascii="仿宋_GB2312" w:hAnsi="仿宋_GB2312" w:eastAsia="仿宋_GB2312" w:cs="仿宋_GB2312"/>
          <w:b w:val="0"/>
          <w:bCs w:val="0"/>
          <w:i w:val="0"/>
          <w:iCs w:val="0"/>
          <w:caps w:val="0"/>
          <w:color w:val="333333"/>
          <w:spacing w:val="0"/>
          <w:sz w:val="32"/>
          <w:szCs w:val="32"/>
          <w:lang w:val="en-US" w:eastAsia="zh-CN"/>
        </w:rPr>
        <w:t>岗位</w:t>
      </w:r>
      <w:r>
        <w:rPr>
          <w:rFonts w:hint="eastAsia" w:ascii="仿宋_GB2312" w:hAnsi="仿宋_GB2312" w:eastAsia="仿宋_GB2312" w:cs="仿宋_GB2312"/>
          <w:b w:val="0"/>
          <w:bCs w:val="0"/>
          <w:i w:val="0"/>
          <w:iCs w:val="0"/>
          <w:caps w:val="0"/>
          <w:color w:val="333333"/>
          <w:spacing w:val="0"/>
          <w:sz w:val="32"/>
          <w:szCs w:val="32"/>
        </w:rPr>
        <w:t>人员明细表和身份证、岗位证书、劳动合同。</w:t>
      </w:r>
    </w:p>
    <w:p>
      <w:pPr>
        <w:pStyle w:val="3"/>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firstLineChars="200"/>
        <w:jc w:val="both"/>
        <w:textAlignment w:val="baseline"/>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（六）自行生产热能的应当提供热源配置情况材料</w:t>
      </w:r>
      <w:r>
        <w:rPr>
          <w:rFonts w:hint="eastAsia" w:ascii="仿宋_GB2312" w:hAnsi="仿宋_GB2312" w:eastAsia="仿宋_GB2312" w:cs="仿宋_GB2312"/>
          <w:b w:val="0"/>
          <w:bCs w:val="0"/>
          <w:i w:val="0"/>
          <w:iCs w:val="0"/>
          <w:caps w:val="0"/>
          <w:color w:val="333333"/>
          <w:spacing w:val="0"/>
          <w:sz w:val="32"/>
          <w:szCs w:val="32"/>
          <w:lang w:eastAsia="zh-CN"/>
        </w:rPr>
        <w:t>、</w:t>
      </w:r>
      <w:r>
        <w:rPr>
          <w:rFonts w:hint="eastAsia" w:ascii="仿宋_GB2312" w:hAnsi="仿宋_GB2312" w:eastAsia="仿宋_GB2312" w:cs="仿宋_GB2312"/>
          <w:b w:val="0"/>
          <w:bCs w:val="0"/>
          <w:i w:val="0"/>
          <w:iCs w:val="0"/>
          <w:caps w:val="0"/>
          <w:color w:val="333333"/>
          <w:spacing w:val="0"/>
          <w:sz w:val="32"/>
          <w:szCs w:val="32"/>
          <w:lang w:val="en-US" w:eastAsia="zh-CN"/>
        </w:rPr>
        <w:t>申请期限内</w:t>
      </w:r>
      <w:r>
        <w:rPr>
          <w:rFonts w:hint="eastAsia" w:ascii="仿宋_GB2312" w:hAnsi="仿宋_GB2312" w:eastAsia="仿宋_GB2312" w:cs="仿宋_GB2312"/>
          <w:b w:val="0"/>
          <w:bCs w:val="0"/>
          <w:i w:val="0"/>
          <w:iCs w:val="0"/>
          <w:caps w:val="0"/>
          <w:color w:val="333333"/>
          <w:spacing w:val="0"/>
          <w:sz w:val="32"/>
          <w:szCs w:val="32"/>
        </w:rPr>
        <w:t>供热能力与供热规模</w:t>
      </w:r>
      <w:r>
        <w:rPr>
          <w:rFonts w:hint="eastAsia" w:ascii="仿宋_GB2312" w:hAnsi="仿宋_GB2312" w:eastAsia="仿宋_GB2312" w:cs="仿宋_GB2312"/>
          <w:b w:val="0"/>
          <w:bCs w:val="0"/>
          <w:i w:val="0"/>
          <w:iCs w:val="0"/>
          <w:caps w:val="0"/>
          <w:color w:val="333333"/>
          <w:spacing w:val="0"/>
          <w:sz w:val="32"/>
          <w:szCs w:val="32"/>
          <w:lang w:val="en-US" w:eastAsia="zh-CN"/>
        </w:rPr>
        <w:t>相</w:t>
      </w:r>
      <w:r>
        <w:rPr>
          <w:rFonts w:hint="eastAsia" w:ascii="仿宋_GB2312" w:hAnsi="仿宋_GB2312" w:eastAsia="仿宋_GB2312" w:cs="仿宋_GB2312"/>
          <w:b w:val="0"/>
          <w:bCs w:val="0"/>
          <w:i w:val="0"/>
          <w:iCs w:val="0"/>
          <w:caps w:val="0"/>
          <w:color w:val="333333"/>
          <w:spacing w:val="0"/>
          <w:sz w:val="32"/>
          <w:szCs w:val="32"/>
        </w:rPr>
        <w:t>匹配的</w:t>
      </w:r>
      <w:r>
        <w:rPr>
          <w:rFonts w:hint="eastAsia" w:ascii="仿宋_GB2312" w:hAnsi="仿宋_GB2312" w:eastAsia="仿宋_GB2312" w:cs="仿宋_GB2312"/>
          <w:b w:val="0"/>
          <w:bCs w:val="0"/>
          <w:i w:val="0"/>
          <w:iCs w:val="0"/>
          <w:caps w:val="0"/>
          <w:color w:val="333333"/>
          <w:spacing w:val="0"/>
          <w:sz w:val="32"/>
          <w:szCs w:val="32"/>
          <w:lang w:val="en-US" w:eastAsia="zh-CN"/>
        </w:rPr>
        <w:t>证明材料</w:t>
      </w:r>
      <w:r>
        <w:rPr>
          <w:rFonts w:hint="eastAsia" w:ascii="仿宋_GB2312" w:hAnsi="仿宋_GB2312" w:eastAsia="仿宋_GB2312" w:cs="仿宋_GB2312"/>
          <w:b w:val="0"/>
          <w:bCs w:val="0"/>
          <w:i w:val="0"/>
          <w:iCs w:val="0"/>
          <w:caps w:val="0"/>
          <w:color w:val="333333"/>
          <w:spacing w:val="0"/>
          <w:sz w:val="32"/>
          <w:szCs w:val="32"/>
          <w:lang w:eastAsia="zh-CN"/>
        </w:rPr>
        <w:t>，</w:t>
      </w:r>
      <w:r>
        <w:rPr>
          <w:rFonts w:hint="eastAsia" w:ascii="仿宋_GB2312" w:hAnsi="仿宋_GB2312" w:eastAsia="仿宋_GB2312" w:cs="仿宋_GB2312"/>
          <w:b w:val="0"/>
          <w:bCs w:val="0"/>
          <w:i w:val="0"/>
          <w:iCs w:val="0"/>
          <w:caps w:val="0"/>
          <w:color w:val="333333"/>
          <w:spacing w:val="0"/>
          <w:sz w:val="32"/>
          <w:szCs w:val="32"/>
        </w:rPr>
        <w:t>利用热源单位提供热能的提供</w:t>
      </w:r>
      <w:r>
        <w:rPr>
          <w:rFonts w:hint="eastAsia" w:ascii="仿宋_GB2312" w:hAnsi="仿宋_GB2312" w:eastAsia="仿宋_GB2312" w:cs="仿宋_GB2312"/>
          <w:b w:val="0"/>
          <w:bCs w:val="0"/>
          <w:i w:val="0"/>
          <w:iCs w:val="0"/>
          <w:caps w:val="0"/>
          <w:color w:val="333333"/>
          <w:spacing w:val="0"/>
          <w:sz w:val="32"/>
          <w:szCs w:val="32"/>
          <w:lang w:val="en-US" w:eastAsia="zh-CN"/>
        </w:rPr>
        <w:t>供用</w:t>
      </w:r>
      <w:r>
        <w:rPr>
          <w:rFonts w:hint="eastAsia" w:ascii="仿宋_GB2312" w:hAnsi="仿宋_GB2312" w:eastAsia="仿宋_GB2312" w:cs="仿宋_GB2312"/>
          <w:b w:val="0"/>
          <w:bCs w:val="0"/>
          <w:i w:val="0"/>
          <w:iCs w:val="0"/>
          <w:caps w:val="0"/>
          <w:color w:val="333333"/>
          <w:spacing w:val="0"/>
          <w:sz w:val="32"/>
          <w:szCs w:val="32"/>
        </w:rPr>
        <w:t>热合同。</w:t>
      </w:r>
    </w:p>
    <w:p>
      <w:pPr>
        <w:pStyle w:val="3"/>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firstLineChars="200"/>
        <w:jc w:val="both"/>
        <w:textAlignment w:val="baseline"/>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（七）热源项目立项批复文件、建设工程竣工验收备案证书</w:t>
      </w:r>
      <w:r>
        <w:rPr>
          <w:rFonts w:hint="eastAsia" w:ascii="仿宋_GB2312" w:hAnsi="仿宋_GB2312" w:eastAsia="仿宋_GB2312" w:cs="仿宋_GB2312"/>
          <w:b w:val="0"/>
          <w:bCs w:val="0"/>
          <w:i w:val="0"/>
          <w:iCs w:val="0"/>
          <w:caps w:val="0"/>
          <w:color w:val="333333"/>
          <w:spacing w:val="0"/>
          <w:sz w:val="32"/>
          <w:szCs w:val="32"/>
          <w:lang w:eastAsia="zh-CN"/>
        </w:rPr>
        <w:t>、</w:t>
      </w:r>
      <w:r>
        <w:rPr>
          <w:rFonts w:hint="eastAsia" w:ascii="仿宋_GB2312" w:hAnsi="仿宋_GB2312" w:eastAsia="仿宋_GB2312" w:cs="仿宋_GB2312"/>
          <w:b w:val="0"/>
          <w:bCs w:val="0"/>
          <w:i w:val="0"/>
          <w:iCs w:val="0"/>
          <w:caps w:val="0"/>
          <w:color w:val="333333"/>
          <w:spacing w:val="0"/>
          <w:sz w:val="32"/>
          <w:szCs w:val="32"/>
        </w:rPr>
        <w:t>锅炉压力容器使用登记证。</w:t>
      </w:r>
    </w:p>
    <w:p>
      <w:pPr>
        <w:pStyle w:val="3"/>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firstLineChars="200"/>
        <w:jc w:val="both"/>
        <w:textAlignment w:val="baseline"/>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rPr>
        <w:t>（八）</w:t>
      </w:r>
      <w:r>
        <w:rPr>
          <w:rFonts w:hint="eastAsia" w:ascii="仿宋_GB2312" w:hAnsi="仿宋_GB2312" w:eastAsia="仿宋_GB2312" w:cs="仿宋_GB2312"/>
          <w:b w:val="0"/>
          <w:bCs w:val="0"/>
          <w:i w:val="0"/>
          <w:iCs w:val="0"/>
          <w:caps w:val="0"/>
          <w:color w:val="333333"/>
          <w:spacing w:val="0"/>
          <w:sz w:val="32"/>
          <w:szCs w:val="32"/>
          <w:lang w:val="en-US" w:eastAsia="zh-CN"/>
        </w:rPr>
        <w:t>自行生产热能的提供</w:t>
      </w:r>
      <w:r>
        <w:rPr>
          <w:rFonts w:hint="eastAsia" w:ascii="仿宋_GB2312" w:hAnsi="仿宋_GB2312" w:eastAsia="仿宋_GB2312" w:cs="仿宋_GB2312"/>
          <w:b w:val="0"/>
          <w:bCs w:val="0"/>
          <w:i w:val="0"/>
          <w:iCs w:val="0"/>
          <w:caps w:val="0"/>
          <w:color w:val="333333"/>
          <w:spacing w:val="0"/>
          <w:sz w:val="32"/>
          <w:szCs w:val="32"/>
        </w:rPr>
        <w:t>法定机构出具的有效期内的锅炉压力容器检验合格报告。</w:t>
      </w:r>
    </w:p>
    <w:p>
      <w:pPr>
        <w:pStyle w:val="3"/>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firstLineChars="200"/>
        <w:jc w:val="both"/>
        <w:textAlignment w:val="baseline"/>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lang w:eastAsia="zh-CN"/>
        </w:rPr>
        <w:t>（</w:t>
      </w:r>
      <w:r>
        <w:rPr>
          <w:rFonts w:hint="eastAsia" w:ascii="仿宋_GB2312" w:hAnsi="仿宋_GB2312" w:eastAsia="仿宋_GB2312" w:cs="仿宋_GB2312"/>
          <w:b w:val="0"/>
          <w:bCs w:val="0"/>
          <w:i w:val="0"/>
          <w:iCs w:val="0"/>
          <w:caps w:val="0"/>
          <w:color w:val="333333"/>
          <w:spacing w:val="0"/>
          <w:sz w:val="32"/>
          <w:szCs w:val="32"/>
          <w:lang w:val="en-US" w:eastAsia="zh-CN"/>
        </w:rPr>
        <w:t>九）</w:t>
      </w:r>
      <w:r>
        <w:rPr>
          <w:rFonts w:hint="eastAsia" w:ascii="仿宋_GB2312" w:hAnsi="仿宋_GB2312" w:eastAsia="仿宋_GB2312" w:cs="仿宋_GB2312"/>
          <w:b w:val="0"/>
          <w:bCs w:val="0"/>
          <w:i w:val="0"/>
          <w:iCs w:val="0"/>
          <w:caps w:val="0"/>
          <w:color w:val="333333"/>
          <w:spacing w:val="0"/>
          <w:sz w:val="32"/>
          <w:szCs w:val="32"/>
        </w:rPr>
        <w:t>企业安全生产管理制度、安全操作规程、供热应急预案</w:t>
      </w:r>
      <w:r>
        <w:rPr>
          <w:rFonts w:hint="eastAsia" w:ascii="仿宋_GB2312" w:hAnsi="仿宋_GB2312" w:eastAsia="仿宋_GB2312" w:cs="仿宋_GB2312"/>
          <w:b w:val="0"/>
          <w:bCs w:val="0"/>
          <w:i w:val="0"/>
          <w:iCs w:val="0"/>
          <w:caps w:val="0"/>
          <w:color w:val="333333"/>
          <w:spacing w:val="0"/>
          <w:sz w:val="32"/>
          <w:szCs w:val="32"/>
          <w:lang w:eastAsia="zh-CN"/>
        </w:rPr>
        <w:t>（</w:t>
      </w:r>
      <w:r>
        <w:rPr>
          <w:rFonts w:hint="eastAsia" w:ascii="仿宋_GB2312" w:hAnsi="仿宋_GB2312" w:eastAsia="仿宋_GB2312" w:cs="仿宋_GB2312"/>
          <w:b w:val="0"/>
          <w:bCs w:val="0"/>
          <w:i w:val="0"/>
          <w:iCs w:val="0"/>
          <w:caps w:val="0"/>
          <w:color w:val="333333"/>
          <w:spacing w:val="0"/>
          <w:sz w:val="32"/>
          <w:szCs w:val="32"/>
          <w:lang w:val="en-US" w:eastAsia="zh-CN"/>
        </w:rPr>
        <w:t>需有供热专家评审意见）</w:t>
      </w:r>
      <w:r>
        <w:rPr>
          <w:rFonts w:hint="eastAsia" w:ascii="仿宋_GB2312" w:hAnsi="仿宋_GB2312" w:eastAsia="仿宋_GB2312" w:cs="仿宋_GB2312"/>
          <w:b w:val="0"/>
          <w:bCs w:val="0"/>
          <w:i w:val="0"/>
          <w:iCs w:val="0"/>
          <w:caps w:val="0"/>
          <w:color w:val="333333"/>
          <w:spacing w:val="0"/>
          <w:sz w:val="32"/>
          <w:szCs w:val="32"/>
        </w:rPr>
        <w:t>、抢修抢险队伍人员名单和设备台账。</w:t>
      </w:r>
    </w:p>
    <w:p>
      <w:pPr>
        <w:pStyle w:val="3"/>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firstLineChars="200"/>
        <w:jc w:val="both"/>
        <w:textAlignment w:val="baseline"/>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第七条 市（</w:t>
      </w:r>
      <w:r>
        <w:rPr>
          <w:rFonts w:hint="eastAsia" w:ascii="仿宋_GB2312" w:hAnsi="仿宋_GB2312" w:eastAsia="仿宋_GB2312" w:cs="仿宋_GB2312"/>
          <w:b w:val="0"/>
          <w:bCs w:val="0"/>
          <w:i w:val="0"/>
          <w:iCs w:val="0"/>
          <w:caps w:val="0"/>
          <w:color w:val="333333"/>
          <w:spacing w:val="0"/>
          <w:sz w:val="32"/>
          <w:szCs w:val="32"/>
          <w:lang w:val="en-US" w:eastAsia="zh-CN"/>
        </w:rPr>
        <w:t>州</w:t>
      </w:r>
      <w:r>
        <w:rPr>
          <w:rFonts w:hint="eastAsia" w:ascii="仿宋_GB2312" w:hAnsi="仿宋_GB2312" w:eastAsia="仿宋_GB2312" w:cs="仿宋_GB2312"/>
          <w:b w:val="0"/>
          <w:bCs w:val="0"/>
          <w:i w:val="0"/>
          <w:iCs w:val="0"/>
          <w:caps w:val="0"/>
          <w:color w:val="333333"/>
          <w:spacing w:val="0"/>
          <w:sz w:val="32"/>
          <w:szCs w:val="32"/>
        </w:rPr>
        <w:t>）、县（市）供热行政主管部门应当自受理申请之日起1</w:t>
      </w:r>
      <w:r>
        <w:rPr>
          <w:rFonts w:hint="eastAsia" w:ascii="仿宋_GB2312" w:hAnsi="仿宋_GB2312" w:eastAsia="仿宋_GB2312" w:cs="仿宋_GB2312"/>
          <w:b w:val="0"/>
          <w:bCs w:val="0"/>
          <w:i w:val="0"/>
          <w:iCs w:val="0"/>
          <w:caps w:val="0"/>
          <w:color w:val="333333"/>
          <w:spacing w:val="0"/>
          <w:sz w:val="32"/>
          <w:szCs w:val="32"/>
          <w:lang w:val="en-US" w:eastAsia="zh-CN"/>
        </w:rPr>
        <w:t>5</w:t>
      </w:r>
      <w:r>
        <w:rPr>
          <w:rFonts w:hint="eastAsia" w:ascii="仿宋_GB2312" w:hAnsi="仿宋_GB2312" w:eastAsia="仿宋_GB2312" w:cs="仿宋_GB2312"/>
          <w:b w:val="0"/>
          <w:bCs w:val="0"/>
          <w:i w:val="0"/>
          <w:iCs w:val="0"/>
          <w:caps w:val="0"/>
          <w:color w:val="333333"/>
          <w:spacing w:val="0"/>
          <w:sz w:val="32"/>
          <w:szCs w:val="32"/>
        </w:rPr>
        <w:t>日内，作出许可或者不予许可的决定。准予许可的，应当</w:t>
      </w:r>
      <w:r>
        <w:rPr>
          <w:rFonts w:hint="eastAsia" w:ascii="仿宋_GB2312" w:hAnsi="仿宋_GB2312" w:eastAsia="仿宋_GB2312" w:cs="仿宋_GB2312"/>
          <w:b w:val="0"/>
          <w:bCs w:val="0"/>
          <w:i w:val="0"/>
          <w:iCs w:val="0"/>
          <w:caps w:val="0"/>
          <w:color w:val="333333"/>
          <w:spacing w:val="0"/>
          <w:sz w:val="32"/>
          <w:szCs w:val="32"/>
          <w:lang w:val="en-US" w:eastAsia="zh-CN"/>
        </w:rPr>
        <w:t>在作出行政许可决定的10日内</w:t>
      </w:r>
      <w:r>
        <w:rPr>
          <w:rFonts w:hint="eastAsia" w:ascii="仿宋_GB2312" w:hAnsi="仿宋_GB2312" w:eastAsia="仿宋_GB2312" w:cs="仿宋_GB2312"/>
          <w:b w:val="0"/>
          <w:bCs w:val="0"/>
          <w:i w:val="0"/>
          <w:iCs w:val="0"/>
          <w:caps w:val="0"/>
          <w:color w:val="333333"/>
          <w:spacing w:val="0"/>
          <w:sz w:val="32"/>
          <w:szCs w:val="32"/>
        </w:rPr>
        <w:t>核发</w:t>
      </w:r>
      <w:r>
        <w:rPr>
          <w:rFonts w:hint="eastAsia" w:ascii="仿宋_GB2312" w:hAnsi="仿宋_GB2312" w:eastAsia="仿宋_GB2312" w:cs="仿宋_GB2312"/>
          <w:b w:val="0"/>
          <w:bCs w:val="0"/>
          <w:i w:val="0"/>
          <w:iCs w:val="0"/>
          <w:caps w:val="0"/>
          <w:color w:val="333333"/>
          <w:spacing w:val="0"/>
          <w:sz w:val="32"/>
          <w:szCs w:val="32"/>
          <w:lang w:val="en-US" w:eastAsia="zh-CN"/>
        </w:rPr>
        <w:t>《</w:t>
      </w:r>
      <w:r>
        <w:rPr>
          <w:rFonts w:hint="eastAsia" w:ascii="仿宋_GB2312" w:hAnsi="仿宋_GB2312" w:eastAsia="仿宋_GB2312" w:cs="仿宋_GB2312"/>
          <w:b w:val="0"/>
          <w:bCs w:val="0"/>
          <w:i w:val="0"/>
          <w:iCs w:val="0"/>
          <w:caps w:val="0"/>
          <w:color w:val="333333"/>
          <w:spacing w:val="0"/>
          <w:sz w:val="32"/>
          <w:szCs w:val="32"/>
          <w:shd w:val="clear" w:color="auto" w:fill="auto"/>
          <w:lang w:val="en-US" w:eastAsia="zh-CN"/>
        </w:rPr>
        <w:t>经营</w:t>
      </w:r>
      <w:r>
        <w:rPr>
          <w:rFonts w:hint="eastAsia" w:ascii="仿宋_GB2312" w:hAnsi="仿宋_GB2312" w:eastAsia="仿宋_GB2312" w:cs="仿宋_GB2312"/>
          <w:b w:val="0"/>
          <w:bCs w:val="0"/>
          <w:i w:val="0"/>
          <w:iCs w:val="0"/>
          <w:caps w:val="0"/>
          <w:color w:val="333333"/>
          <w:spacing w:val="0"/>
          <w:sz w:val="32"/>
          <w:szCs w:val="32"/>
          <w:lang w:val="en-US" w:eastAsia="zh-CN"/>
        </w:rPr>
        <w:t>许可证》</w:t>
      </w:r>
      <w:r>
        <w:rPr>
          <w:rFonts w:hint="eastAsia" w:ascii="仿宋_GB2312" w:hAnsi="仿宋_GB2312" w:eastAsia="仿宋_GB2312" w:cs="仿宋_GB2312"/>
          <w:b w:val="0"/>
          <w:bCs w:val="0"/>
          <w:i w:val="0"/>
          <w:iCs w:val="0"/>
          <w:caps w:val="0"/>
          <w:color w:val="333333"/>
          <w:spacing w:val="0"/>
          <w:sz w:val="32"/>
          <w:szCs w:val="32"/>
        </w:rPr>
        <w:t>；不予许可的，应当书面告知</w:t>
      </w:r>
      <w:r>
        <w:rPr>
          <w:rFonts w:hint="eastAsia" w:ascii="仿宋_GB2312" w:hAnsi="仿宋_GB2312" w:eastAsia="仿宋_GB2312" w:cs="仿宋_GB2312"/>
          <w:b w:val="0"/>
          <w:bCs w:val="0"/>
          <w:i w:val="0"/>
          <w:iCs w:val="0"/>
          <w:caps w:val="0"/>
          <w:color w:val="333333"/>
          <w:spacing w:val="0"/>
          <w:sz w:val="32"/>
          <w:szCs w:val="32"/>
          <w:lang w:val="en-US" w:eastAsia="zh-CN"/>
        </w:rPr>
        <w:t>并说明不予许可理由</w:t>
      </w:r>
      <w:r>
        <w:rPr>
          <w:rFonts w:hint="eastAsia" w:ascii="仿宋_GB2312" w:hAnsi="仿宋_GB2312" w:eastAsia="仿宋_GB2312" w:cs="仿宋_GB2312"/>
          <w:b w:val="0"/>
          <w:bCs w:val="0"/>
          <w:i w:val="0"/>
          <w:iCs w:val="0"/>
          <w:caps w:val="0"/>
          <w:color w:val="333333"/>
          <w:spacing w:val="0"/>
          <w:sz w:val="32"/>
          <w:szCs w:val="32"/>
        </w:rPr>
        <w:t>。</w:t>
      </w:r>
    </w:p>
    <w:p>
      <w:pPr>
        <w:pStyle w:val="3"/>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firstLineChars="200"/>
        <w:jc w:val="both"/>
        <w:textAlignment w:val="baseline"/>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rPr>
        <w:t xml:space="preserve">第八条 </w:t>
      </w:r>
      <w:r>
        <w:rPr>
          <w:rFonts w:hint="eastAsia" w:ascii="仿宋_GB2312" w:hAnsi="仿宋_GB2312" w:eastAsia="仿宋_GB2312" w:cs="仿宋_GB2312"/>
          <w:b w:val="0"/>
          <w:bCs w:val="0"/>
          <w:i w:val="0"/>
          <w:iCs w:val="0"/>
          <w:caps w:val="0"/>
          <w:color w:val="333333"/>
          <w:spacing w:val="0"/>
          <w:sz w:val="32"/>
          <w:szCs w:val="32"/>
          <w:lang w:val="en-US" w:eastAsia="zh-CN"/>
        </w:rPr>
        <w:t>《</w:t>
      </w:r>
      <w:r>
        <w:rPr>
          <w:rFonts w:hint="eastAsia" w:ascii="仿宋_GB2312" w:hAnsi="仿宋_GB2312" w:eastAsia="仿宋_GB2312" w:cs="仿宋_GB2312"/>
          <w:b w:val="0"/>
          <w:bCs w:val="0"/>
          <w:i w:val="0"/>
          <w:iCs w:val="0"/>
          <w:caps w:val="0"/>
          <w:color w:val="333333"/>
          <w:spacing w:val="0"/>
          <w:sz w:val="32"/>
          <w:szCs w:val="32"/>
          <w:shd w:val="clear" w:color="auto" w:fill="auto"/>
          <w:lang w:val="en-US" w:eastAsia="zh-CN"/>
        </w:rPr>
        <w:t>经营</w:t>
      </w:r>
      <w:r>
        <w:rPr>
          <w:rFonts w:hint="eastAsia" w:ascii="仿宋_GB2312" w:hAnsi="仿宋_GB2312" w:eastAsia="仿宋_GB2312" w:cs="仿宋_GB2312"/>
          <w:b w:val="0"/>
          <w:bCs w:val="0"/>
          <w:i w:val="0"/>
          <w:iCs w:val="0"/>
          <w:caps w:val="0"/>
          <w:color w:val="333333"/>
          <w:spacing w:val="0"/>
          <w:sz w:val="32"/>
          <w:szCs w:val="32"/>
          <w:lang w:val="en-US" w:eastAsia="zh-CN"/>
        </w:rPr>
        <w:t>许可证》</w:t>
      </w:r>
      <w:r>
        <w:rPr>
          <w:rFonts w:hint="eastAsia" w:ascii="仿宋_GB2312" w:hAnsi="仿宋_GB2312" w:eastAsia="仿宋_GB2312" w:cs="仿宋_GB2312"/>
          <w:b w:val="0"/>
          <w:bCs w:val="0"/>
          <w:i w:val="0"/>
          <w:iCs w:val="0"/>
          <w:caps w:val="0"/>
          <w:color w:val="333333"/>
          <w:spacing w:val="0"/>
          <w:sz w:val="32"/>
          <w:szCs w:val="32"/>
        </w:rPr>
        <w:t>有效期为三年。供热单位应当在</w:t>
      </w:r>
      <w:r>
        <w:rPr>
          <w:rFonts w:hint="eastAsia" w:ascii="仿宋_GB2312" w:hAnsi="仿宋_GB2312" w:eastAsia="仿宋_GB2312" w:cs="仿宋_GB2312"/>
          <w:b w:val="0"/>
          <w:bCs w:val="0"/>
          <w:i w:val="0"/>
          <w:iCs w:val="0"/>
          <w:caps w:val="0"/>
          <w:color w:val="333333"/>
          <w:spacing w:val="0"/>
          <w:sz w:val="32"/>
          <w:szCs w:val="32"/>
          <w:lang w:val="en-US" w:eastAsia="zh-CN"/>
        </w:rPr>
        <w:t>《</w:t>
      </w:r>
      <w:r>
        <w:rPr>
          <w:rFonts w:hint="eastAsia" w:ascii="仿宋_GB2312" w:hAnsi="仿宋_GB2312" w:eastAsia="仿宋_GB2312" w:cs="仿宋_GB2312"/>
          <w:b w:val="0"/>
          <w:bCs w:val="0"/>
          <w:i w:val="0"/>
          <w:iCs w:val="0"/>
          <w:caps w:val="0"/>
          <w:color w:val="333333"/>
          <w:spacing w:val="0"/>
          <w:sz w:val="32"/>
          <w:szCs w:val="32"/>
          <w:shd w:val="clear" w:color="auto" w:fill="auto"/>
          <w:lang w:val="en-US" w:eastAsia="zh-CN"/>
        </w:rPr>
        <w:t>经营</w:t>
      </w:r>
      <w:r>
        <w:rPr>
          <w:rFonts w:hint="eastAsia" w:ascii="仿宋_GB2312" w:hAnsi="仿宋_GB2312" w:eastAsia="仿宋_GB2312" w:cs="仿宋_GB2312"/>
          <w:b w:val="0"/>
          <w:bCs w:val="0"/>
          <w:i w:val="0"/>
          <w:iCs w:val="0"/>
          <w:caps w:val="0"/>
          <w:color w:val="333333"/>
          <w:spacing w:val="0"/>
          <w:sz w:val="32"/>
          <w:szCs w:val="32"/>
          <w:lang w:val="en-US" w:eastAsia="zh-CN"/>
        </w:rPr>
        <w:t>许可证》</w:t>
      </w:r>
      <w:r>
        <w:rPr>
          <w:rFonts w:hint="eastAsia" w:ascii="仿宋_GB2312" w:hAnsi="仿宋_GB2312" w:eastAsia="仿宋_GB2312" w:cs="仿宋_GB2312"/>
          <w:b w:val="0"/>
          <w:bCs w:val="0"/>
          <w:i w:val="0"/>
          <w:iCs w:val="0"/>
          <w:caps w:val="0"/>
          <w:color w:val="333333"/>
          <w:spacing w:val="0"/>
          <w:sz w:val="32"/>
          <w:szCs w:val="32"/>
        </w:rPr>
        <w:t>有效期届满前30</w:t>
      </w:r>
      <w:r>
        <w:rPr>
          <w:rFonts w:hint="eastAsia" w:ascii="仿宋_GB2312" w:hAnsi="仿宋_GB2312" w:eastAsia="仿宋_GB2312" w:cs="仿宋_GB2312"/>
          <w:b w:val="0"/>
          <w:bCs w:val="0"/>
          <w:i w:val="0"/>
          <w:iCs w:val="0"/>
          <w:caps w:val="0"/>
          <w:color w:val="auto"/>
          <w:spacing w:val="0"/>
          <w:sz w:val="32"/>
          <w:szCs w:val="32"/>
        </w:rPr>
        <w:t>日</w:t>
      </w:r>
      <w:r>
        <w:rPr>
          <w:rFonts w:hint="eastAsia" w:ascii="仿宋_GB2312" w:hAnsi="仿宋_GB2312" w:eastAsia="仿宋_GB2312" w:cs="仿宋_GB2312"/>
          <w:b w:val="0"/>
          <w:bCs w:val="0"/>
          <w:i w:val="0"/>
          <w:iCs w:val="0"/>
          <w:caps w:val="0"/>
          <w:color w:val="333333"/>
          <w:spacing w:val="0"/>
          <w:sz w:val="32"/>
          <w:szCs w:val="32"/>
        </w:rPr>
        <w:t>，按照审批程序向供热行</w:t>
      </w:r>
      <w:r>
        <w:rPr>
          <w:rFonts w:hint="eastAsia" w:ascii="仿宋_GB2312" w:hAnsi="仿宋_GB2312" w:eastAsia="仿宋_GB2312" w:cs="仿宋_GB2312"/>
          <w:b w:val="0"/>
          <w:bCs w:val="0"/>
          <w:i w:val="0"/>
          <w:iCs w:val="0"/>
          <w:caps w:val="0"/>
          <w:color w:val="333333"/>
          <w:spacing w:val="0"/>
          <w:sz w:val="32"/>
          <w:szCs w:val="32"/>
          <w:lang w:val="en-US" w:eastAsia="zh-CN"/>
        </w:rPr>
        <w:t>主管</w:t>
      </w:r>
      <w:r>
        <w:rPr>
          <w:rFonts w:hint="eastAsia" w:ascii="仿宋_GB2312" w:hAnsi="仿宋_GB2312" w:eastAsia="仿宋_GB2312" w:cs="仿宋_GB2312"/>
          <w:b w:val="0"/>
          <w:bCs w:val="0"/>
          <w:i w:val="0"/>
          <w:iCs w:val="0"/>
          <w:caps w:val="0"/>
          <w:color w:val="333333"/>
          <w:spacing w:val="0"/>
          <w:sz w:val="32"/>
          <w:szCs w:val="32"/>
        </w:rPr>
        <w:t>部门提出申请，供热行政主管部门在接到供热单位申请后15日内作出是否准予延续的决</w:t>
      </w:r>
      <w:r>
        <w:rPr>
          <w:rFonts w:hint="eastAsia" w:ascii="仿宋_GB2312" w:hAnsi="仿宋_GB2312" w:eastAsia="仿宋_GB2312" w:cs="仿宋_GB2312"/>
          <w:b w:val="0"/>
          <w:bCs w:val="0"/>
          <w:i w:val="0"/>
          <w:iCs w:val="0"/>
          <w:caps w:val="0"/>
          <w:color w:val="auto"/>
          <w:spacing w:val="0"/>
          <w:sz w:val="32"/>
          <w:szCs w:val="32"/>
        </w:rPr>
        <w:t>定。申请</w:t>
      </w:r>
      <w:r>
        <w:rPr>
          <w:rFonts w:hint="eastAsia" w:ascii="仿宋_GB2312" w:hAnsi="仿宋_GB2312" w:eastAsia="仿宋_GB2312" w:cs="仿宋_GB2312"/>
          <w:b w:val="0"/>
          <w:bCs w:val="0"/>
          <w:i w:val="0"/>
          <w:iCs w:val="0"/>
          <w:caps w:val="0"/>
          <w:color w:val="auto"/>
          <w:spacing w:val="0"/>
          <w:sz w:val="32"/>
          <w:szCs w:val="32"/>
          <w:lang w:val="en-US" w:eastAsia="zh-CN"/>
        </w:rPr>
        <w:t>《</w:t>
      </w:r>
      <w:r>
        <w:rPr>
          <w:rFonts w:hint="eastAsia" w:ascii="仿宋_GB2312" w:hAnsi="仿宋_GB2312" w:eastAsia="仿宋_GB2312" w:cs="仿宋_GB2312"/>
          <w:b w:val="0"/>
          <w:bCs w:val="0"/>
          <w:i w:val="0"/>
          <w:iCs w:val="0"/>
          <w:caps w:val="0"/>
          <w:color w:val="auto"/>
          <w:spacing w:val="0"/>
          <w:sz w:val="32"/>
          <w:szCs w:val="32"/>
          <w:shd w:val="clear" w:color="auto" w:fill="auto"/>
          <w:lang w:val="en-US" w:eastAsia="zh-CN"/>
        </w:rPr>
        <w:t>经营</w:t>
      </w:r>
      <w:r>
        <w:rPr>
          <w:rFonts w:hint="eastAsia" w:ascii="仿宋_GB2312" w:hAnsi="仿宋_GB2312" w:eastAsia="仿宋_GB2312" w:cs="仿宋_GB2312"/>
          <w:b w:val="0"/>
          <w:bCs w:val="0"/>
          <w:i w:val="0"/>
          <w:iCs w:val="0"/>
          <w:caps w:val="0"/>
          <w:color w:val="auto"/>
          <w:spacing w:val="0"/>
          <w:sz w:val="32"/>
          <w:szCs w:val="32"/>
          <w:lang w:val="en-US" w:eastAsia="zh-CN"/>
        </w:rPr>
        <w:t>许可证》</w:t>
      </w:r>
      <w:r>
        <w:rPr>
          <w:rFonts w:hint="eastAsia" w:ascii="仿宋_GB2312" w:hAnsi="仿宋_GB2312" w:eastAsia="仿宋_GB2312" w:cs="仿宋_GB2312"/>
          <w:b w:val="0"/>
          <w:bCs w:val="0"/>
          <w:i w:val="0"/>
          <w:iCs w:val="0"/>
          <w:caps w:val="0"/>
          <w:color w:val="auto"/>
          <w:spacing w:val="0"/>
          <w:sz w:val="32"/>
          <w:szCs w:val="32"/>
        </w:rPr>
        <w:t>延续的，按本办法第六条规定</w:t>
      </w:r>
      <w:r>
        <w:rPr>
          <w:rFonts w:hint="eastAsia" w:ascii="仿宋_GB2312" w:hAnsi="仿宋_GB2312" w:eastAsia="仿宋_GB2312" w:cs="仿宋_GB2312"/>
          <w:b w:val="0"/>
          <w:bCs w:val="0"/>
          <w:i w:val="0"/>
          <w:iCs w:val="0"/>
          <w:caps w:val="0"/>
          <w:color w:val="auto"/>
          <w:spacing w:val="0"/>
          <w:sz w:val="32"/>
          <w:szCs w:val="32"/>
          <w:lang w:val="en-US" w:eastAsia="zh-CN"/>
        </w:rPr>
        <w:t>中</w:t>
      </w:r>
      <w:r>
        <w:rPr>
          <w:rFonts w:hint="eastAsia" w:ascii="仿宋_GB2312" w:hAnsi="仿宋_GB2312" w:eastAsia="仿宋_GB2312" w:cs="仿宋_GB2312"/>
          <w:b w:val="0"/>
          <w:bCs w:val="0"/>
          <w:i w:val="0"/>
          <w:iCs w:val="0"/>
          <w:caps w:val="0"/>
          <w:color w:val="auto"/>
          <w:spacing w:val="0"/>
          <w:sz w:val="32"/>
          <w:szCs w:val="32"/>
        </w:rPr>
        <w:t>提交</w:t>
      </w:r>
      <w:r>
        <w:rPr>
          <w:rFonts w:hint="eastAsia" w:ascii="仿宋_GB2312" w:hAnsi="仿宋_GB2312" w:eastAsia="仿宋_GB2312" w:cs="仿宋_GB2312"/>
          <w:b w:val="0"/>
          <w:bCs w:val="0"/>
          <w:i w:val="0"/>
          <w:iCs w:val="0"/>
          <w:caps w:val="0"/>
          <w:color w:val="auto"/>
          <w:spacing w:val="0"/>
          <w:sz w:val="32"/>
          <w:szCs w:val="32"/>
          <w:lang w:val="en-US" w:eastAsia="zh-CN"/>
        </w:rPr>
        <w:t>发生变化的</w:t>
      </w:r>
      <w:r>
        <w:rPr>
          <w:rFonts w:hint="eastAsia" w:ascii="仿宋_GB2312" w:hAnsi="仿宋_GB2312" w:eastAsia="仿宋_GB2312" w:cs="仿宋_GB2312"/>
          <w:b w:val="0"/>
          <w:bCs w:val="0"/>
          <w:i w:val="0"/>
          <w:iCs w:val="0"/>
          <w:caps w:val="0"/>
          <w:color w:val="333333"/>
          <w:spacing w:val="0"/>
          <w:sz w:val="32"/>
          <w:szCs w:val="32"/>
        </w:rPr>
        <w:t>申请材料。</w:t>
      </w:r>
    </w:p>
    <w:p>
      <w:pPr>
        <w:pStyle w:val="3"/>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firstLineChars="200"/>
        <w:jc w:val="both"/>
        <w:textAlignment w:val="baseline"/>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w:t>
      </w:r>
      <w:r>
        <w:rPr>
          <w:rFonts w:hint="eastAsia" w:ascii="仿宋_GB2312" w:hAnsi="仿宋_GB2312" w:eastAsia="仿宋_GB2312" w:cs="仿宋_GB2312"/>
          <w:b w:val="0"/>
          <w:bCs w:val="0"/>
          <w:i w:val="0"/>
          <w:iCs w:val="0"/>
          <w:caps w:val="0"/>
          <w:color w:val="333333"/>
          <w:spacing w:val="0"/>
          <w:sz w:val="32"/>
          <w:szCs w:val="32"/>
          <w:lang w:val="en-US" w:eastAsia="zh-CN"/>
        </w:rPr>
        <w:t>九</w:t>
      </w:r>
      <w:r>
        <w:rPr>
          <w:rFonts w:hint="eastAsia" w:ascii="仿宋_GB2312" w:hAnsi="仿宋_GB2312" w:eastAsia="仿宋_GB2312" w:cs="仿宋_GB2312"/>
          <w:b w:val="0"/>
          <w:bCs w:val="0"/>
          <w:i w:val="0"/>
          <w:iCs w:val="0"/>
          <w:caps w:val="0"/>
          <w:color w:val="333333"/>
          <w:spacing w:val="0"/>
          <w:sz w:val="32"/>
          <w:szCs w:val="32"/>
        </w:rPr>
        <w:t>条 已取得</w:t>
      </w:r>
      <w:r>
        <w:rPr>
          <w:rFonts w:hint="eastAsia" w:ascii="仿宋_GB2312" w:hAnsi="仿宋_GB2312" w:eastAsia="仿宋_GB2312" w:cs="仿宋_GB2312"/>
          <w:b w:val="0"/>
          <w:bCs w:val="0"/>
          <w:i w:val="0"/>
          <w:iCs w:val="0"/>
          <w:caps w:val="0"/>
          <w:color w:val="333333"/>
          <w:spacing w:val="0"/>
          <w:sz w:val="32"/>
          <w:szCs w:val="32"/>
          <w:lang w:val="en-US" w:eastAsia="zh-CN"/>
        </w:rPr>
        <w:t>《</w:t>
      </w:r>
      <w:r>
        <w:rPr>
          <w:rFonts w:hint="eastAsia" w:ascii="仿宋_GB2312" w:hAnsi="仿宋_GB2312" w:eastAsia="仿宋_GB2312" w:cs="仿宋_GB2312"/>
          <w:b w:val="0"/>
          <w:bCs w:val="0"/>
          <w:i w:val="0"/>
          <w:iCs w:val="0"/>
          <w:caps w:val="0"/>
          <w:color w:val="333333"/>
          <w:spacing w:val="0"/>
          <w:sz w:val="32"/>
          <w:szCs w:val="32"/>
          <w:shd w:val="clear" w:color="auto" w:fill="auto"/>
          <w:lang w:val="en-US" w:eastAsia="zh-CN"/>
        </w:rPr>
        <w:t>经营</w:t>
      </w:r>
      <w:r>
        <w:rPr>
          <w:rFonts w:hint="eastAsia" w:ascii="仿宋_GB2312" w:hAnsi="仿宋_GB2312" w:eastAsia="仿宋_GB2312" w:cs="仿宋_GB2312"/>
          <w:b w:val="0"/>
          <w:bCs w:val="0"/>
          <w:i w:val="0"/>
          <w:iCs w:val="0"/>
          <w:caps w:val="0"/>
          <w:color w:val="333333"/>
          <w:spacing w:val="0"/>
          <w:sz w:val="32"/>
          <w:szCs w:val="32"/>
          <w:lang w:val="en-US" w:eastAsia="zh-CN"/>
        </w:rPr>
        <w:t>许可证》</w:t>
      </w:r>
      <w:r>
        <w:rPr>
          <w:rFonts w:hint="eastAsia" w:ascii="仿宋_GB2312" w:hAnsi="仿宋_GB2312" w:eastAsia="仿宋_GB2312" w:cs="仿宋_GB2312"/>
          <w:b w:val="0"/>
          <w:bCs w:val="0"/>
          <w:i w:val="0"/>
          <w:iCs w:val="0"/>
          <w:caps w:val="0"/>
          <w:color w:val="333333"/>
          <w:spacing w:val="0"/>
          <w:sz w:val="32"/>
          <w:szCs w:val="32"/>
        </w:rPr>
        <w:t>的供热单位许可证书内容有变更的，应当在变更后</w:t>
      </w:r>
      <w:r>
        <w:rPr>
          <w:rFonts w:hint="eastAsia" w:ascii="仿宋_GB2312" w:hAnsi="仿宋_GB2312" w:eastAsia="仿宋_GB2312" w:cs="仿宋_GB2312"/>
          <w:b w:val="0"/>
          <w:bCs w:val="0"/>
          <w:i w:val="0"/>
          <w:iCs w:val="0"/>
          <w:caps w:val="0"/>
          <w:color w:val="333333"/>
          <w:spacing w:val="0"/>
          <w:sz w:val="32"/>
          <w:szCs w:val="32"/>
          <w:lang w:val="en-US" w:eastAsia="zh-CN"/>
        </w:rPr>
        <w:t>10</w:t>
      </w:r>
      <w:r>
        <w:rPr>
          <w:rFonts w:hint="eastAsia" w:ascii="仿宋_GB2312" w:hAnsi="仿宋_GB2312" w:eastAsia="仿宋_GB2312" w:cs="仿宋_GB2312"/>
          <w:b w:val="0"/>
          <w:bCs w:val="0"/>
          <w:i w:val="0"/>
          <w:iCs w:val="0"/>
          <w:caps w:val="0"/>
          <w:color w:val="auto"/>
          <w:spacing w:val="0"/>
          <w:sz w:val="32"/>
          <w:szCs w:val="32"/>
        </w:rPr>
        <w:t>日</w:t>
      </w:r>
      <w:r>
        <w:rPr>
          <w:rFonts w:hint="eastAsia" w:ascii="仿宋_GB2312" w:hAnsi="仿宋_GB2312" w:eastAsia="仿宋_GB2312" w:cs="仿宋_GB2312"/>
          <w:b w:val="0"/>
          <w:bCs w:val="0"/>
          <w:i w:val="0"/>
          <w:iCs w:val="0"/>
          <w:caps w:val="0"/>
          <w:color w:val="333333"/>
          <w:spacing w:val="0"/>
          <w:sz w:val="32"/>
          <w:szCs w:val="32"/>
        </w:rPr>
        <w:t>内，向所在地供热行政主管部门申请办理变更手续。并提供下列材料：</w:t>
      </w:r>
    </w:p>
    <w:p>
      <w:pPr>
        <w:pStyle w:val="3"/>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firstLineChars="200"/>
        <w:jc w:val="both"/>
        <w:textAlignment w:val="baseline"/>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（一）供热单位出具由法定代表人签署的许可证变更申请；</w:t>
      </w:r>
    </w:p>
    <w:p>
      <w:pPr>
        <w:pStyle w:val="3"/>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firstLineChars="200"/>
        <w:jc w:val="both"/>
        <w:textAlignment w:val="baseline"/>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（二）营业执照副本或者电子营业执照；</w:t>
      </w:r>
    </w:p>
    <w:p>
      <w:pPr>
        <w:pStyle w:val="3"/>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firstLineChars="200"/>
        <w:jc w:val="both"/>
        <w:textAlignment w:val="baseline"/>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（三）</w:t>
      </w:r>
      <w:r>
        <w:rPr>
          <w:rFonts w:hint="eastAsia" w:ascii="仿宋_GB2312" w:hAnsi="仿宋_GB2312" w:eastAsia="仿宋_GB2312" w:cs="仿宋_GB2312"/>
          <w:b w:val="0"/>
          <w:bCs w:val="0"/>
          <w:i w:val="0"/>
          <w:iCs w:val="0"/>
          <w:caps w:val="0"/>
          <w:color w:val="333333"/>
          <w:spacing w:val="0"/>
          <w:sz w:val="32"/>
          <w:szCs w:val="32"/>
          <w:lang w:val="en-US" w:eastAsia="zh-CN"/>
        </w:rPr>
        <w:t>《</w:t>
      </w:r>
      <w:r>
        <w:rPr>
          <w:rFonts w:hint="eastAsia" w:ascii="仿宋_GB2312" w:hAnsi="仿宋_GB2312" w:eastAsia="仿宋_GB2312" w:cs="仿宋_GB2312"/>
          <w:b w:val="0"/>
          <w:bCs w:val="0"/>
          <w:i w:val="0"/>
          <w:iCs w:val="0"/>
          <w:caps w:val="0"/>
          <w:color w:val="333333"/>
          <w:spacing w:val="0"/>
          <w:sz w:val="32"/>
          <w:szCs w:val="32"/>
          <w:shd w:val="clear" w:color="auto" w:fill="auto"/>
          <w:lang w:val="en-US" w:eastAsia="zh-CN"/>
        </w:rPr>
        <w:t>经营</w:t>
      </w:r>
      <w:r>
        <w:rPr>
          <w:rFonts w:hint="eastAsia" w:ascii="仿宋_GB2312" w:hAnsi="仿宋_GB2312" w:eastAsia="仿宋_GB2312" w:cs="仿宋_GB2312"/>
          <w:b w:val="0"/>
          <w:bCs w:val="0"/>
          <w:i w:val="0"/>
          <w:iCs w:val="0"/>
          <w:caps w:val="0"/>
          <w:color w:val="333333"/>
          <w:spacing w:val="0"/>
          <w:sz w:val="32"/>
          <w:szCs w:val="32"/>
          <w:lang w:val="en-US" w:eastAsia="zh-CN"/>
        </w:rPr>
        <w:t>许可证》</w:t>
      </w:r>
      <w:r>
        <w:rPr>
          <w:rFonts w:hint="eastAsia" w:ascii="仿宋_GB2312" w:hAnsi="仿宋_GB2312" w:eastAsia="仿宋_GB2312" w:cs="仿宋_GB2312"/>
          <w:b w:val="0"/>
          <w:bCs w:val="0"/>
          <w:i w:val="0"/>
          <w:iCs w:val="0"/>
          <w:caps w:val="0"/>
          <w:color w:val="333333"/>
          <w:spacing w:val="0"/>
          <w:sz w:val="32"/>
          <w:szCs w:val="32"/>
        </w:rPr>
        <w:t>副本；</w:t>
      </w:r>
    </w:p>
    <w:p>
      <w:pPr>
        <w:pStyle w:val="3"/>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firstLineChars="200"/>
        <w:jc w:val="both"/>
        <w:textAlignment w:val="baseline"/>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（四）</w:t>
      </w:r>
      <w:r>
        <w:rPr>
          <w:rFonts w:hint="eastAsia" w:ascii="仿宋_GB2312" w:hAnsi="仿宋_GB2312" w:eastAsia="仿宋_GB2312" w:cs="仿宋_GB2312"/>
          <w:b w:val="0"/>
          <w:bCs w:val="0"/>
          <w:i w:val="0"/>
          <w:iCs w:val="0"/>
          <w:caps w:val="0"/>
          <w:color w:val="333333"/>
          <w:spacing w:val="0"/>
          <w:sz w:val="32"/>
          <w:szCs w:val="32"/>
          <w:lang w:val="en-US" w:eastAsia="zh-CN"/>
        </w:rPr>
        <w:t>《</w:t>
      </w:r>
      <w:r>
        <w:rPr>
          <w:rFonts w:hint="eastAsia" w:ascii="仿宋_GB2312" w:hAnsi="仿宋_GB2312" w:eastAsia="仿宋_GB2312" w:cs="仿宋_GB2312"/>
          <w:b w:val="0"/>
          <w:bCs w:val="0"/>
          <w:i w:val="0"/>
          <w:iCs w:val="0"/>
          <w:caps w:val="0"/>
          <w:color w:val="333333"/>
          <w:spacing w:val="0"/>
          <w:sz w:val="32"/>
          <w:szCs w:val="32"/>
          <w:shd w:val="clear" w:color="auto" w:fill="auto"/>
          <w:lang w:val="en-US" w:eastAsia="zh-CN"/>
        </w:rPr>
        <w:t>经营</w:t>
      </w:r>
      <w:r>
        <w:rPr>
          <w:rFonts w:hint="eastAsia" w:ascii="仿宋_GB2312" w:hAnsi="仿宋_GB2312" w:eastAsia="仿宋_GB2312" w:cs="仿宋_GB2312"/>
          <w:b w:val="0"/>
          <w:bCs w:val="0"/>
          <w:i w:val="0"/>
          <w:iCs w:val="0"/>
          <w:caps w:val="0"/>
          <w:color w:val="333333"/>
          <w:spacing w:val="0"/>
          <w:sz w:val="32"/>
          <w:szCs w:val="32"/>
          <w:lang w:val="en-US" w:eastAsia="zh-CN"/>
        </w:rPr>
        <w:t>许可证》</w:t>
      </w:r>
      <w:r>
        <w:rPr>
          <w:rFonts w:hint="eastAsia" w:ascii="仿宋_GB2312" w:hAnsi="仿宋_GB2312" w:eastAsia="仿宋_GB2312" w:cs="仿宋_GB2312"/>
          <w:b w:val="0"/>
          <w:bCs w:val="0"/>
          <w:i w:val="0"/>
          <w:iCs w:val="0"/>
          <w:caps w:val="0"/>
          <w:color w:val="333333"/>
          <w:spacing w:val="0"/>
          <w:sz w:val="32"/>
          <w:szCs w:val="32"/>
        </w:rPr>
        <w:t>变更审核表；</w:t>
      </w:r>
    </w:p>
    <w:p>
      <w:pPr>
        <w:pStyle w:val="3"/>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firstLineChars="200"/>
        <w:jc w:val="both"/>
        <w:textAlignment w:val="baseline"/>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（五）与</w:t>
      </w:r>
      <w:r>
        <w:rPr>
          <w:rFonts w:hint="eastAsia" w:ascii="仿宋_GB2312" w:hAnsi="仿宋_GB2312" w:eastAsia="仿宋_GB2312" w:cs="仿宋_GB2312"/>
          <w:b w:val="0"/>
          <w:bCs w:val="0"/>
          <w:i w:val="0"/>
          <w:iCs w:val="0"/>
          <w:caps w:val="0"/>
          <w:color w:val="333333"/>
          <w:spacing w:val="0"/>
          <w:sz w:val="32"/>
          <w:szCs w:val="32"/>
          <w:lang w:val="en-US" w:eastAsia="zh-CN"/>
        </w:rPr>
        <w:t>《</w:t>
      </w:r>
      <w:r>
        <w:rPr>
          <w:rFonts w:hint="eastAsia" w:ascii="仿宋_GB2312" w:hAnsi="仿宋_GB2312" w:eastAsia="仿宋_GB2312" w:cs="仿宋_GB2312"/>
          <w:b w:val="0"/>
          <w:bCs w:val="0"/>
          <w:i w:val="0"/>
          <w:iCs w:val="0"/>
          <w:caps w:val="0"/>
          <w:color w:val="333333"/>
          <w:spacing w:val="0"/>
          <w:sz w:val="32"/>
          <w:szCs w:val="32"/>
          <w:shd w:val="clear" w:color="auto" w:fill="auto"/>
          <w:lang w:val="en-US" w:eastAsia="zh-CN"/>
        </w:rPr>
        <w:t>经营</w:t>
      </w:r>
      <w:r>
        <w:rPr>
          <w:rFonts w:hint="eastAsia" w:ascii="仿宋_GB2312" w:hAnsi="仿宋_GB2312" w:eastAsia="仿宋_GB2312" w:cs="仿宋_GB2312"/>
          <w:b w:val="0"/>
          <w:bCs w:val="0"/>
          <w:i w:val="0"/>
          <w:iCs w:val="0"/>
          <w:caps w:val="0"/>
          <w:color w:val="333333"/>
          <w:spacing w:val="0"/>
          <w:sz w:val="32"/>
          <w:szCs w:val="32"/>
          <w:lang w:val="en-US" w:eastAsia="zh-CN"/>
        </w:rPr>
        <w:t>许可证》</w:t>
      </w:r>
      <w:r>
        <w:rPr>
          <w:rFonts w:hint="eastAsia" w:ascii="仿宋_GB2312" w:hAnsi="仿宋_GB2312" w:eastAsia="仿宋_GB2312" w:cs="仿宋_GB2312"/>
          <w:b w:val="0"/>
          <w:bCs w:val="0"/>
          <w:i w:val="0"/>
          <w:iCs w:val="0"/>
          <w:caps w:val="0"/>
          <w:color w:val="333333"/>
          <w:spacing w:val="0"/>
          <w:sz w:val="32"/>
          <w:szCs w:val="32"/>
        </w:rPr>
        <w:t>变更事项有关的证明材料：</w:t>
      </w:r>
    </w:p>
    <w:p>
      <w:pPr>
        <w:pStyle w:val="3"/>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firstLineChars="200"/>
        <w:jc w:val="both"/>
        <w:textAlignment w:val="baseline"/>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1．企业名称、地址变更的，提供变更后的营业执照副本或者电子营业执照；</w:t>
      </w:r>
    </w:p>
    <w:p>
      <w:pPr>
        <w:pStyle w:val="3"/>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firstLineChars="200"/>
        <w:jc w:val="both"/>
        <w:textAlignment w:val="baseline"/>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2．法定代表人变更的，提供</w:t>
      </w:r>
      <w:r>
        <w:rPr>
          <w:rFonts w:hint="eastAsia" w:ascii="仿宋_GB2312" w:hAnsi="仿宋_GB2312" w:eastAsia="仿宋_GB2312" w:cs="仿宋_GB2312"/>
          <w:b w:val="0"/>
          <w:bCs w:val="0"/>
          <w:i w:val="0"/>
          <w:iCs w:val="0"/>
          <w:caps w:val="0"/>
          <w:color w:val="333333"/>
          <w:spacing w:val="0"/>
          <w:sz w:val="32"/>
          <w:szCs w:val="32"/>
          <w:lang w:val="en-US" w:eastAsia="zh-CN"/>
        </w:rPr>
        <w:t>变更后的</w:t>
      </w:r>
      <w:r>
        <w:rPr>
          <w:rFonts w:hint="eastAsia" w:ascii="仿宋_GB2312" w:hAnsi="仿宋_GB2312" w:eastAsia="仿宋_GB2312" w:cs="仿宋_GB2312"/>
          <w:b w:val="0"/>
          <w:bCs w:val="0"/>
          <w:i w:val="0"/>
          <w:iCs w:val="0"/>
          <w:caps w:val="0"/>
          <w:color w:val="333333"/>
          <w:spacing w:val="0"/>
          <w:sz w:val="32"/>
          <w:szCs w:val="32"/>
        </w:rPr>
        <w:t>企业法定代表人身份证和营业执照副本或者电子营业执照；</w:t>
      </w:r>
    </w:p>
    <w:p>
      <w:pPr>
        <w:pStyle w:val="3"/>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firstLineChars="200"/>
        <w:jc w:val="both"/>
        <w:textAlignment w:val="baseline"/>
        <w:rPr>
          <w:rFonts w:hint="eastAsia" w:ascii="仿宋_GB2312" w:hAnsi="仿宋_GB2312" w:eastAsia="仿宋_GB2312" w:cs="仿宋_GB2312"/>
          <w:b w:val="0"/>
          <w:bCs w:val="0"/>
          <w:i w:val="0"/>
          <w:iCs w:val="0"/>
          <w:caps w:val="0"/>
          <w:color w:val="333333"/>
          <w:spacing w:val="0"/>
          <w:sz w:val="32"/>
          <w:szCs w:val="32"/>
          <w:lang w:eastAsia="zh-CN"/>
        </w:rPr>
      </w:pPr>
      <w:r>
        <w:rPr>
          <w:rFonts w:hint="eastAsia" w:ascii="仿宋_GB2312" w:hAnsi="仿宋_GB2312" w:eastAsia="仿宋_GB2312" w:cs="仿宋_GB2312"/>
          <w:b w:val="0"/>
          <w:bCs w:val="0"/>
          <w:i w:val="0"/>
          <w:iCs w:val="0"/>
          <w:caps w:val="0"/>
          <w:color w:val="333333"/>
          <w:spacing w:val="0"/>
          <w:sz w:val="32"/>
          <w:szCs w:val="32"/>
        </w:rPr>
        <w:t>3．技术负责人变更的，提供</w:t>
      </w:r>
      <w:r>
        <w:rPr>
          <w:rFonts w:hint="eastAsia" w:ascii="仿宋_GB2312" w:hAnsi="仿宋_GB2312" w:eastAsia="仿宋_GB2312" w:cs="仿宋_GB2312"/>
          <w:b w:val="0"/>
          <w:bCs w:val="0"/>
          <w:i w:val="0"/>
          <w:iCs w:val="0"/>
          <w:caps w:val="0"/>
          <w:color w:val="333333"/>
          <w:spacing w:val="0"/>
          <w:sz w:val="32"/>
          <w:szCs w:val="32"/>
          <w:lang w:val="en-US" w:eastAsia="zh-CN"/>
        </w:rPr>
        <w:t>变更后的</w:t>
      </w:r>
      <w:r>
        <w:rPr>
          <w:rFonts w:hint="eastAsia" w:ascii="仿宋_GB2312" w:hAnsi="仿宋_GB2312" w:eastAsia="仿宋_GB2312" w:cs="仿宋_GB2312"/>
          <w:b w:val="0"/>
          <w:bCs w:val="0"/>
          <w:i w:val="0"/>
          <w:iCs w:val="0"/>
          <w:caps w:val="0"/>
          <w:color w:val="333333"/>
          <w:spacing w:val="0"/>
          <w:sz w:val="32"/>
          <w:szCs w:val="32"/>
        </w:rPr>
        <w:t>技术负责人身份证、任职文件、职称证书、劳动合同</w:t>
      </w:r>
      <w:r>
        <w:rPr>
          <w:rFonts w:hint="eastAsia" w:ascii="仿宋_GB2312" w:hAnsi="仿宋_GB2312" w:eastAsia="仿宋_GB2312" w:cs="仿宋_GB2312"/>
          <w:b w:val="0"/>
          <w:bCs w:val="0"/>
          <w:i w:val="0"/>
          <w:iCs w:val="0"/>
          <w:caps w:val="0"/>
          <w:color w:val="333333"/>
          <w:spacing w:val="0"/>
          <w:sz w:val="32"/>
          <w:szCs w:val="32"/>
          <w:lang w:eastAsia="zh-CN"/>
        </w:rPr>
        <w:t>。</w:t>
      </w:r>
    </w:p>
    <w:p>
      <w:pPr>
        <w:pStyle w:val="3"/>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firstLineChars="200"/>
        <w:jc w:val="both"/>
        <w:textAlignment w:val="baseline"/>
        <w:rPr>
          <w:rFonts w:hint="eastAsia" w:ascii="仿宋_GB2312" w:hAnsi="仿宋_GB2312" w:eastAsia="仿宋_GB2312" w:cs="仿宋_GB2312"/>
          <w:b w:val="0"/>
          <w:bCs w:val="0"/>
          <w:i w:val="0"/>
          <w:iCs w:val="0"/>
          <w:caps w:val="0"/>
          <w:color w:val="auto"/>
          <w:spacing w:val="0"/>
          <w:sz w:val="32"/>
          <w:szCs w:val="32"/>
          <w:lang w:val="en-US" w:eastAsia="zh-CN"/>
        </w:rPr>
      </w:pPr>
      <w:r>
        <w:rPr>
          <w:rFonts w:hint="eastAsia" w:ascii="仿宋_GB2312" w:hAnsi="仿宋_GB2312" w:eastAsia="仿宋_GB2312" w:cs="仿宋_GB2312"/>
          <w:b w:val="0"/>
          <w:bCs w:val="0"/>
          <w:i w:val="0"/>
          <w:iCs w:val="0"/>
          <w:caps w:val="0"/>
          <w:color w:val="auto"/>
          <w:spacing w:val="0"/>
          <w:sz w:val="32"/>
          <w:szCs w:val="32"/>
        </w:rPr>
        <w:t>第</w:t>
      </w:r>
      <w:r>
        <w:rPr>
          <w:rFonts w:hint="eastAsia" w:ascii="仿宋_GB2312" w:hAnsi="仿宋_GB2312" w:eastAsia="仿宋_GB2312" w:cs="仿宋_GB2312"/>
          <w:b w:val="0"/>
          <w:bCs w:val="0"/>
          <w:i w:val="0"/>
          <w:iCs w:val="0"/>
          <w:caps w:val="0"/>
          <w:color w:val="auto"/>
          <w:spacing w:val="0"/>
          <w:sz w:val="32"/>
          <w:szCs w:val="32"/>
          <w:lang w:val="en-US" w:eastAsia="zh-CN"/>
        </w:rPr>
        <w:t>十</w:t>
      </w:r>
      <w:r>
        <w:rPr>
          <w:rFonts w:hint="eastAsia" w:ascii="仿宋_GB2312" w:hAnsi="仿宋_GB2312" w:eastAsia="仿宋_GB2312" w:cs="仿宋_GB2312"/>
          <w:b w:val="0"/>
          <w:bCs w:val="0"/>
          <w:i w:val="0"/>
          <w:iCs w:val="0"/>
          <w:caps w:val="0"/>
          <w:color w:val="auto"/>
          <w:spacing w:val="0"/>
          <w:sz w:val="32"/>
          <w:szCs w:val="32"/>
        </w:rPr>
        <w:t>条</w:t>
      </w:r>
      <w:r>
        <w:rPr>
          <w:rFonts w:hint="eastAsia" w:ascii="仿宋_GB2312" w:hAnsi="仿宋_GB2312" w:eastAsia="仿宋_GB2312" w:cs="仿宋_GB2312"/>
          <w:b w:val="0"/>
          <w:bCs w:val="0"/>
          <w:i w:val="0"/>
          <w:iCs w:val="0"/>
          <w:caps w:val="0"/>
          <w:color w:val="auto"/>
          <w:spacing w:val="0"/>
          <w:sz w:val="32"/>
          <w:szCs w:val="32"/>
          <w:lang w:val="en-US" w:eastAsia="zh-CN"/>
        </w:rPr>
        <w:t xml:space="preserve"> 已取得《经营许可证》的供热单位分立、合并的，应提前20</w:t>
      </w:r>
      <w:r>
        <w:rPr>
          <w:rFonts w:hint="eastAsia" w:ascii="仿宋_GB2312" w:hAnsi="仿宋_GB2312" w:eastAsia="仿宋_GB2312" w:cs="仿宋_GB2312"/>
          <w:b w:val="0"/>
          <w:bCs w:val="0"/>
          <w:i w:val="0"/>
          <w:iCs w:val="0"/>
          <w:caps w:val="0"/>
          <w:color w:val="auto"/>
          <w:spacing w:val="0"/>
          <w:sz w:val="32"/>
          <w:szCs w:val="32"/>
        </w:rPr>
        <w:t>日</w:t>
      </w:r>
      <w:r>
        <w:rPr>
          <w:rFonts w:hint="eastAsia" w:ascii="仿宋_GB2312" w:hAnsi="仿宋_GB2312" w:eastAsia="仿宋_GB2312" w:cs="仿宋_GB2312"/>
          <w:b w:val="0"/>
          <w:bCs w:val="0"/>
          <w:i w:val="0"/>
          <w:iCs w:val="0"/>
          <w:caps w:val="0"/>
          <w:color w:val="auto"/>
          <w:spacing w:val="0"/>
          <w:sz w:val="32"/>
          <w:szCs w:val="32"/>
          <w:lang w:val="en-US" w:eastAsia="zh-CN"/>
        </w:rPr>
        <w:t>向所在地</w:t>
      </w:r>
      <w:r>
        <w:rPr>
          <w:rFonts w:hint="eastAsia" w:ascii="仿宋_GB2312" w:hAnsi="仿宋_GB2312" w:eastAsia="仿宋_GB2312" w:cs="仿宋_GB2312"/>
          <w:b w:val="0"/>
          <w:bCs w:val="0"/>
          <w:i w:val="0"/>
          <w:iCs w:val="0"/>
          <w:caps w:val="0"/>
          <w:color w:val="333333"/>
          <w:spacing w:val="0"/>
          <w:sz w:val="32"/>
          <w:szCs w:val="32"/>
        </w:rPr>
        <w:t>供热行政主管部门</w:t>
      </w:r>
      <w:r>
        <w:rPr>
          <w:rFonts w:hint="eastAsia" w:ascii="仿宋_GB2312" w:hAnsi="仿宋_GB2312" w:eastAsia="仿宋_GB2312" w:cs="仿宋_GB2312"/>
          <w:b w:val="0"/>
          <w:bCs w:val="0"/>
          <w:i w:val="0"/>
          <w:iCs w:val="0"/>
          <w:caps w:val="0"/>
          <w:color w:val="auto"/>
          <w:spacing w:val="0"/>
          <w:sz w:val="32"/>
          <w:szCs w:val="32"/>
          <w:lang w:val="en-US" w:eastAsia="zh-CN"/>
        </w:rPr>
        <w:t>申请重新办理《经营许可证》，同时收回原《经营许可证》。</w:t>
      </w:r>
    </w:p>
    <w:p>
      <w:pPr>
        <w:pStyle w:val="3"/>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firstLineChars="200"/>
        <w:jc w:val="both"/>
        <w:textAlignment w:val="baseline"/>
        <w:rPr>
          <w:rFonts w:hint="eastAsia" w:ascii="仿宋_GB2312" w:hAnsi="仿宋_GB2312" w:eastAsia="仿宋_GB2312" w:cs="仿宋_GB2312"/>
          <w:b w:val="0"/>
          <w:bCs w:val="0"/>
          <w:i w:val="0"/>
          <w:iCs w:val="0"/>
          <w:caps w:val="0"/>
          <w:color w:val="auto"/>
          <w:spacing w:val="0"/>
          <w:sz w:val="32"/>
          <w:szCs w:val="32"/>
          <w:lang w:val="en-US" w:eastAsia="zh-CN"/>
        </w:rPr>
      </w:pPr>
      <w:r>
        <w:rPr>
          <w:rFonts w:hint="eastAsia" w:ascii="仿宋_GB2312" w:hAnsi="仿宋_GB2312" w:eastAsia="仿宋_GB2312" w:cs="仿宋_GB2312"/>
          <w:b w:val="0"/>
          <w:bCs w:val="0"/>
          <w:i w:val="0"/>
          <w:iCs w:val="0"/>
          <w:caps w:val="0"/>
          <w:color w:val="333333"/>
          <w:spacing w:val="0"/>
          <w:sz w:val="32"/>
          <w:szCs w:val="32"/>
        </w:rPr>
        <w:t>第十一条</w:t>
      </w:r>
      <w:r>
        <w:rPr>
          <w:rFonts w:hint="eastAsia" w:ascii="仿宋_GB2312" w:hAnsi="仿宋_GB2312" w:eastAsia="仿宋_GB2312" w:cs="仿宋_GB2312"/>
          <w:b w:val="0"/>
          <w:bCs w:val="0"/>
          <w:i w:val="0"/>
          <w:iCs w:val="0"/>
          <w:caps w:val="0"/>
          <w:color w:val="333333"/>
          <w:spacing w:val="0"/>
          <w:sz w:val="32"/>
          <w:szCs w:val="32"/>
          <w:lang w:val="en-US" w:eastAsia="zh-CN"/>
        </w:rPr>
        <w:t xml:space="preserve"> </w:t>
      </w:r>
      <w:r>
        <w:rPr>
          <w:rFonts w:hint="eastAsia" w:ascii="仿宋_GB2312" w:hAnsi="仿宋_GB2312" w:eastAsia="仿宋_GB2312" w:cs="仿宋_GB2312"/>
          <w:b w:val="0"/>
          <w:bCs w:val="0"/>
          <w:i w:val="0"/>
          <w:iCs w:val="0"/>
          <w:caps w:val="0"/>
          <w:color w:val="auto"/>
          <w:spacing w:val="0"/>
          <w:sz w:val="32"/>
          <w:szCs w:val="32"/>
          <w:lang w:val="en-US" w:eastAsia="zh-CN"/>
        </w:rPr>
        <w:t>已取得《经营许可证》的供热单位，有股权转让或资产出租、出售等导致第五条供热经营许可证登记条件发生改变的情形，应提前20</w:t>
      </w:r>
      <w:r>
        <w:rPr>
          <w:rFonts w:hint="eastAsia" w:ascii="仿宋_GB2312" w:hAnsi="仿宋_GB2312" w:eastAsia="仿宋_GB2312" w:cs="仿宋_GB2312"/>
          <w:b w:val="0"/>
          <w:bCs w:val="0"/>
          <w:i w:val="0"/>
          <w:iCs w:val="0"/>
          <w:caps w:val="0"/>
          <w:color w:val="auto"/>
          <w:spacing w:val="0"/>
          <w:sz w:val="32"/>
          <w:szCs w:val="32"/>
        </w:rPr>
        <w:t>日</w:t>
      </w:r>
      <w:r>
        <w:rPr>
          <w:rFonts w:hint="eastAsia" w:ascii="仿宋_GB2312" w:hAnsi="仿宋_GB2312" w:eastAsia="仿宋_GB2312" w:cs="仿宋_GB2312"/>
          <w:b w:val="0"/>
          <w:bCs w:val="0"/>
          <w:i w:val="0"/>
          <w:iCs w:val="0"/>
          <w:caps w:val="0"/>
          <w:color w:val="auto"/>
          <w:spacing w:val="0"/>
          <w:sz w:val="32"/>
          <w:szCs w:val="32"/>
          <w:lang w:val="en-US" w:eastAsia="zh-CN"/>
        </w:rPr>
        <w:t>向所在地供热行政主管部门申请重新办理《经营许可证》，同时收回原《经营许可证》。</w:t>
      </w:r>
    </w:p>
    <w:p>
      <w:pPr>
        <w:pStyle w:val="3"/>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firstLineChars="200"/>
        <w:jc w:val="both"/>
        <w:textAlignment w:val="baseline"/>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第十</w:t>
      </w:r>
      <w:r>
        <w:rPr>
          <w:rFonts w:hint="eastAsia" w:ascii="仿宋_GB2312" w:hAnsi="仿宋_GB2312" w:eastAsia="仿宋_GB2312" w:cs="仿宋_GB2312"/>
          <w:b w:val="0"/>
          <w:bCs w:val="0"/>
          <w:i w:val="0"/>
          <w:iCs w:val="0"/>
          <w:caps w:val="0"/>
          <w:color w:val="333333"/>
          <w:spacing w:val="0"/>
          <w:sz w:val="32"/>
          <w:szCs w:val="32"/>
          <w:lang w:val="en-US" w:eastAsia="zh-CN"/>
        </w:rPr>
        <w:t>二</w:t>
      </w:r>
      <w:r>
        <w:rPr>
          <w:rFonts w:hint="eastAsia" w:ascii="仿宋_GB2312" w:hAnsi="仿宋_GB2312" w:eastAsia="仿宋_GB2312" w:cs="仿宋_GB2312"/>
          <w:b w:val="0"/>
          <w:bCs w:val="0"/>
          <w:i w:val="0"/>
          <w:iCs w:val="0"/>
          <w:caps w:val="0"/>
          <w:color w:val="333333"/>
          <w:spacing w:val="0"/>
          <w:sz w:val="32"/>
          <w:szCs w:val="32"/>
        </w:rPr>
        <w:t>条 已取得</w:t>
      </w:r>
      <w:r>
        <w:rPr>
          <w:rFonts w:hint="eastAsia" w:ascii="仿宋_GB2312" w:hAnsi="仿宋_GB2312" w:eastAsia="仿宋_GB2312" w:cs="仿宋_GB2312"/>
          <w:b w:val="0"/>
          <w:bCs w:val="0"/>
          <w:i w:val="0"/>
          <w:iCs w:val="0"/>
          <w:caps w:val="0"/>
          <w:color w:val="333333"/>
          <w:spacing w:val="0"/>
          <w:sz w:val="32"/>
          <w:szCs w:val="32"/>
          <w:lang w:val="en-US" w:eastAsia="zh-CN"/>
        </w:rPr>
        <w:t>《</w:t>
      </w:r>
      <w:r>
        <w:rPr>
          <w:rFonts w:hint="eastAsia" w:ascii="仿宋_GB2312" w:hAnsi="仿宋_GB2312" w:eastAsia="仿宋_GB2312" w:cs="仿宋_GB2312"/>
          <w:b w:val="0"/>
          <w:bCs w:val="0"/>
          <w:i w:val="0"/>
          <w:iCs w:val="0"/>
          <w:caps w:val="0"/>
          <w:color w:val="333333"/>
          <w:spacing w:val="0"/>
          <w:sz w:val="32"/>
          <w:szCs w:val="32"/>
          <w:shd w:val="clear" w:color="auto" w:fill="auto"/>
          <w:lang w:val="en-US" w:eastAsia="zh-CN"/>
        </w:rPr>
        <w:t>经营</w:t>
      </w:r>
      <w:r>
        <w:rPr>
          <w:rFonts w:hint="eastAsia" w:ascii="仿宋_GB2312" w:hAnsi="仿宋_GB2312" w:eastAsia="仿宋_GB2312" w:cs="仿宋_GB2312"/>
          <w:b w:val="0"/>
          <w:bCs w:val="0"/>
          <w:i w:val="0"/>
          <w:iCs w:val="0"/>
          <w:caps w:val="0"/>
          <w:color w:val="333333"/>
          <w:spacing w:val="0"/>
          <w:sz w:val="32"/>
          <w:szCs w:val="32"/>
          <w:lang w:val="en-US" w:eastAsia="zh-CN"/>
        </w:rPr>
        <w:t>许可证》</w:t>
      </w:r>
      <w:r>
        <w:rPr>
          <w:rFonts w:hint="eastAsia" w:ascii="仿宋_GB2312" w:hAnsi="仿宋_GB2312" w:eastAsia="仿宋_GB2312" w:cs="仿宋_GB2312"/>
          <w:b w:val="0"/>
          <w:bCs w:val="0"/>
          <w:i w:val="0"/>
          <w:iCs w:val="0"/>
          <w:caps w:val="0"/>
          <w:color w:val="333333"/>
          <w:spacing w:val="0"/>
          <w:sz w:val="32"/>
          <w:szCs w:val="32"/>
        </w:rPr>
        <w:t>的供热单位许可证书遗失需补办的，向所在地的供热行政主管部门申请办理补办手续。并提供下列材料：</w:t>
      </w:r>
    </w:p>
    <w:p>
      <w:pPr>
        <w:pStyle w:val="3"/>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firstLineChars="200"/>
        <w:jc w:val="both"/>
        <w:textAlignment w:val="baseline"/>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（一）供热单位出具由法定代表人签署的许可证遗失补办申请；</w:t>
      </w:r>
    </w:p>
    <w:p>
      <w:pPr>
        <w:pStyle w:val="3"/>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firstLineChars="200"/>
        <w:jc w:val="both"/>
        <w:textAlignment w:val="baseline"/>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（二）</w:t>
      </w:r>
      <w:r>
        <w:rPr>
          <w:rFonts w:hint="eastAsia" w:ascii="仿宋_GB2312" w:hAnsi="仿宋_GB2312" w:eastAsia="仿宋_GB2312" w:cs="仿宋_GB2312"/>
          <w:b w:val="0"/>
          <w:bCs w:val="0"/>
          <w:i w:val="0"/>
          <w:iCs w:val="0"/>
          <w:caps w:val="0"/>
          <w:color w:val="333333"/>
          <w:spacing w:val="0"/>
          <w:sz w:val="32"/>
          <w:szCs w:val="32"/>
          <w:lang w:val="en-US" w:eastAsia="zh-CN"/>
        </w:rPr>
        <w:t>《</w:t>
      </w:r>
      <w:r>
        <w:rPr>
          <w:rFonts w:hint="eastAsia" w:ascii="仿宋_GB2312" w:hAnsi="仿宋_GB2312" w:eastAsia="仿宋_GB2312" w:cs="仿宋_GB2312"/>
          <w:b w:val="0"/>
          <w:bCs w:val="0"/>
          <w:i w:val="0"/>
          <w:iCs w:val="0"/>
          <w:caps w:val="0"/>
          <w:color w:val="333333"/>
          <w:spacing w:val="0"/>
          <w:sz w:val="32"/>
          <w:szCs w:val="32"/>
          <w:shd w:val="clear" w:color="auto" w:fill="auto"/>
          <w:lang w:val="en-US" w:eastAsia="zh-CN"/>
        </w:rPr>
        <w:t>经营</w:t>
      </w:r>
      <w:r>
        <w:rPr>
          <w:rFonts w:hint="eastAsia" w:ascii="仿宋_GB2312" w:hAnsi="仿宋_GB2312" w:eastAsia="仿宋_GB2312" w:cs="仿宋_GB2312"/>
          <w:b w:val="0"/>
          <w:bCs w:val="0"/>
          <w:i w:val="0"/>
          <w:iCs w:val="0"/>
          <w:caps w:val="0"/>
          <w:color w:val="333333"/>
          <w:spacing w:val="0"/>
          <w:sz w:val="32"/>
          <w:szCs w:val="32"/>
          <w:lang w:val="en-US" w:eastAsia="zh-CN"/>
        </w:rPr>
        <w:t>许可证》</w:t>
      </w:r>
      <w:r>
        <w:rPr>
          <w:rFonts w:hint="eastAsia" w:ascii="仿宋_GB2312" w:hAnsi="仿宋_GB2312" w:eastAsia="仿宋_GB2312" w:cs="仿宋_GB2312"/>
          <w:b w:val="0"/>
          <w:bCs w:val="0"/>
          <w:i w:val="0"/>
          <w:iCs w:val="0"/>
          <w:caps w:val="0"/>
          <w:color w:val="333333"/>
          <w:spacing w:val="0"/>
          <w:sz w:val="32"/>
          <w:szCs w:val="32"/>
        </w:rPr>
        <w:t>遗失补办申请表；</w:t>
      </w:r>
    </w:p>
    <w:p>
      <w:pPr>
        <w:pStyle w:val="3"/>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firstLineChars="200"/>
        <w:jc w:val="both"/>
        <w:textAlignment w:val="baseline"/>
        <w:rPr>
          <w:rFonts w:hint="eastAsia" w:ascii="仿宋_GB2312" w:hAnsi="仿宋_GB2312" w:eastAsia="仿宋_GB2312" w:cs="仿宋_GB2312"/>
          <w:b w:val="0"/>
          <w:bCs w:val="0"/>
          <w:i w:val="0"/>
          <w:iCs w:val="0"/>
          <w:color w:val="333333"/>
          <w:sz w:val="32"/>
          <w:szCs w:val="32"/>
          <w:lang w:eastAsia="zh-CN"/>
        </w:rPr>
      </w:pPr>
      <w:r>
        <w:rPr>
          <w:rFonts w:hint="eastAsia" w:ascii="仿宋_GB2312" w:hAnsi="仿宋_GB2312" w:eastAsia="仿宋_GB2312" w:cs="仿宋_GB2312"/>
          <w:b w:val="0"/>
          <w:bCs w:val="0"/>
          <w:i w:val="0"/>
          <w:iCs w:val="0"/>
          <w:caps w:val="0"/>
          <w:color w:val="333333"/>
          <w:spacing w:val="0"/>
          <w:sz w:val="32"/>
          <w:szCs w:val="32"/>
        </w:rPr>
        <w:t>（三）营业执照副本或者电子营业执照</w:t>
      </w:r>
      <w:r>
        <w:rPr>
          <w:rFonts w:hint="eastAsia" w:ascii="仿宋_GB2312" w:hAnsi="仿宋_GB2312" w:eastAsia="仿宋_GB2312" w:cs="仿宋_GB2312"/>
          <w:b w:val="0"/>
          <w:bCs w:val="0"/>
          <w:i w:val="0"/>
          <w:iCs w:val="0"/>
          <w:caps w:val="0"/>
          <w:color w:val="333333"/>
          <w:spacing w:val="0"/>
          <w:sz w:val="32"/>
          <w:szCs w:val="32"/>
          <w:lang w:eastAsia="zh-CN"/>
        </w:rPr>
        <w:t>。</w:t>
      </w:r>
    </w:p>
    <w:p>
      <w:pPr>
        <w:pStyle w:val="3"/>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firstLineChars="200"/>
        <w:jc w:val="both"/>
        <w:textAlignment w:val="baseline"/>
        <w:rPr>
          <w:rFonts w:hint="eastAsia" w:ascii="仿宋_GB2312" w:hAnsi="仿宋_GB2312" w:eastAsia="仿宋_GB2312" w:cs="仿宋_GB2312"/>
          <w:b w:val="0"/>
          <w:bCs w:val="0"/>
          <w:i w:val="0"/>
          <w:iCs w:val="0"/>
          <w:caps w:val="0"/>
          <w:color w:val="333333"/>
          <w:spacing w:val="0"/>
          <w:sz w:val="32"/>
          <w:szCs w:val="32"/>
          <w:lang w:val="en-US" w:eastAsia="zh-CN"/>
        </w:rPr>
      </w:pPr>
      <w:r>
        <w:rPr>
          <w:rFonts w:hint="eastAsia" w:ascii="仿宋_GB2312" w:hAnsi="仿宋_GB2312" w:eastAsia="仿宋_GB2312" w:cs="仿宋_GB2312"/>
          <w:b w:val="0"/>
          <w:bCs w:val="0"/>
          <w:i w:val="0"/>
          <w:iCs w:val="0"/>
          <w:caps w:val="0"/>
          <w:color w:val="333333"/>
          <w:spacing w:val="0"/>
          <w:sz w:val="32"/>
          <w:szCs w:val="32"/>
          <w:lang w:val="en-US" w:eastAsia="zh-CN"/>
        </w:rPr>
        <w:t>第十三条 许可证编号的编制规则是以当地地名+阿拉伯数字，每个</w:t>
      </w:r>
      <w:r>
        <w:rPr>
          <w:rFonts w:hint="eastAsia" w:ascii="仿宋_GB2312" w:hAnsi="仿宋_GB2312" w:eastAsia="仿宋_GB2312" w:cs="仿宋_GB2312"/>
          <w:b w:val="0"/>
          <w:bCs w:val="0"/>
          <w:i w:val="0"/>
          <w:iCs w:val="0"/>
          <w:caps w:val="0"/>
          <w:color w:val="auto"/>
          <w:spacing w:val="0"/>
          <w:sz w:val="32"/>
          <w:szCs w:val="32"/>
          <w:lang w:val="en-US" w:eastAsia="zh-CN"/>
        </w:rPr>
        <w:t>供热单位编号具</w:t>
      </w:r>
      <w:r>
        <w:rPr>
          <w:rFonts w:hint="eastAsia" w:ascii="仿宋_GB2312" w:hAnsi="仿宋_GB2312" w:eastAsia="仿宋_GB2312" w:cs="仿宋_GB2312"/>
          <w:b w:val="0"/>
          <w:bCs w:val="0"/>
          <w:i w:val="0"/>
          <w:iCs w:val="0"/>
          <w:caps w:val="0"/>
          <w:color w:val="333333"/>
          <w:spacing w:val="0"/>
          <w:sz w:val="32"/>
          <w:szCs w:val="32"/>
          <w:lang w:val="en-US" w:eastAsia="zh-CN"/>
        </w:rPr>
        <w:t>有唯一性。</w:t>
      </w:r>
    </w:p>
    <w:p>
      <w:pPr>
        <w:spacing w:line="600" w:lineRule="exact"/>
        <w:ind w:firstLine="640" w:firstLineChars="200"/>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rPr>
        <w:t>第十</w:t>
      </w:r>
      <w:r>
        <w:rPr>
          <w:rFonts w:hint="eastAsia" w:ascii="仿宋_GB2312" w:hAnsi="仿宋_GB2312" w:eastAsia="仿宋_GB2312" w:cs="仿宋_GB2312"/>
          <w:b w:val="0"/>
          <w:bCs w:val="0"/>
          <w:i w:val="0"/>
          <w:iCs w:val="0"/>
          <w:caps w:val="0"/>
          <w:color w:val="333333"/>
          <w:spacing w:val="0"/>
          <w:sz w:val="32"/>
          <w:szCs w:val="32"/>
          <w:lang w:val="en-US" w:eastAsia="zh-CN"/>
        </w:rPr>
        <w:t>四条 《</w:t>
      </w:r>
      <w:r>
        <w:rPr>
          <w:rFonts w:hint="eastAsia" w:ascii="仿宋_GB2312" w:hAnsi="仿宋_GB2312" w:eastAsia="仿宋_GB2312" w:cs="仿宋_GB2312"/>
          <w:b w:val="0"/>
          <w:bCs w:val="0"/>
          <w:i w:val="0"/>
          <w:iCs w:val="0"/>
          <w:caps w:val="0"/>
          <w:color w:val="333333"/>
          <w:spacing w:val="0"/>
          <w:sz w:val="32"/>
          <w:szCs w:val="32"/>
          <w:shd w:val="clear" w:color="auto" w:fill="auto"/>
          <w:lang w:val="en-US" w:eastAsia="zh-CN"/>
        </w:rPr>
        <w:t>经营</w:t>
      </w:r>
      <w:r>
        <w:rPr>
          <w:rFonts w:hint="eastAsia" w:ascii="仿宋_GB2312" w:hAnsi="仿宋_GB2312" w:eastAsia="仿宋_GB2312" w:cs="仿宋_GB2312"/>
          <w:b w:val="0"/>
          <w:bCs w:val="0"/>
          <w:i w:val="0"/>
          <w:iCs w:val="0"/>
          <w:caps w:val="0"/>
          <w:color w:val="333333"/>
          <w:spacing w:val="0"/>
          <w:sz w:val="32"/>
          <w:szCs w:val="32"/>
          <w:lang w:val="en-US" w:eastAsia="zh-CN"/>
        </w:rPr>
        <w:t>许可证》</w:t>
      </w:r>
      <w:r>
        <w:rPr>
          <w:rFonts w:hint="eastAsia" w:ascii="仿宋_GB2312" w:hAnsi="仿宋_GB2312" w:eastAsia="仿宋_GB2312" w:cs="仿宋_GB2312"/>
          <w:b w:val="0"/>
          <w:bCs w:val="0"/>
          <w:i w:val="0"/>
          <w:iCs w:val="0"/>
          <w:caps w:val="0"/>
          <w:color w:val="333333"/>
          <w:spacing w:val="0"/>
          <w:sz w:val="32"/>
          <w:szCs w:val="32"/>
        </w:rPr>
        <w:t>分为正本和副本，正本和副本具有同等的法律效力。</w:t>
      </w:r>
      <w:r>
        <w:rPr>
          <w:rFonts w:hint="eastAsia" w:ascii="仿宋_GB2312" w:hAnsi="仿宋_GB2312" w:eastAsia="仿宋_GB2312" w:cs="仿宋_GB2312"/>
          <w:b w:val="0"/>
          <w:bCs w:val="0"/>
          <w:i w:val="0"/>
          <w:iCs w:val="0"/>
          <w:caps w:val="0"/>
          <w:color w:val="333333"/>
          <w:spacing w:val="0"/>
          <w:sz w:val="32"/>
          <w:szCs w:val="32"/>
          <w:lang w:val="en-US" w:eastAsia="zh-CN"/>
        </w:rPr>
        <w:t>《</w:t>
      </w:r>
      <w:r>
        <w:rPr>
          <w:rFonts w:hint="eastAsia" w:ascii="仿宋_GB2312" w:hAnsi="仿宋_GB2312" w:eastAsia="仿宋_GB2312" w:cs="仿宋_GB2312"/>
          <w:b w:val="0"/>
          <w:bCs w:val="0"/>
          <w:i w:val="0"/>
          <w:iCs w:val="0"/>
          <w:caps w:val="0"/>
          <w:color w:val="333333"/>
          <w:spacing w:val="0"/>
          <w:sz w:val="32"/>
          <w:szCs w:val="32"/>
          <w:shd w:val="clear" w:color="auto" w:fill="auto"/>
          <w:lang w:val="en-US" w:eastAsia="zh-CN"/>
        </w:rPr>
        <w:t>经营</w:t>
      </w:r>
      <w:r>
        <w:rPr>
          <w:rFonts w:hint="eastAsia" w:ascii="仿宋_GB2312" w:hAnsi="仿宋_GB2312" w:eastAsia="仿宋_GB2312" w:cs="仿宋_GB2312"/>
          <w:b w:val="0"/>
          <w:bCs w:val="0"/>
          <w:i w:val="0"/>
          <w:iCs w:val="0"/>
          <w:caps w:val="0"/>
          <w:color w:val="333333"/>
          <w:spacing w:val="0"/>
          <w:sz w:val="32"/>
          <w:szCs w:val="32"/>
          <w:lang w:val="en-US" w:eastAsia="zh-CN"/>
        </w:rPr>
        <w:t>许可证》</w:t>
      </w:r>
      <w:r>
        <w:rPr>
          <w:rFonts w:hint="eastAsia" w:ascii="仿宋_GB2312" w:hAnsi="仿宋_GB2312" w:eastAsia="仿宋_GB2312" w:cs="仿宋_GB2312"/>
          <w:b w:val="0"/>
          <w:bCs w:val="0"/>
          <w:i w:val="0"/>
          <w:iCs w:val="0"/>
          <w:caps w:val="0"/>
          <w:color w:val="333333"/>
          <w:spacing w:val="0"/>
          <w:sz w:val="32"/>
          <w:szCs w:val="32"/>
        </w:rPr>
        <w:t>正本、副本</w:t>
      </w:r>
      <w:r>
        <w:rPr>
          <w:rFonts w:hint="eastAsia" w:ascii="仿宋_GB2312" w:hAnsi="仿宋_GB2312" w:eastAsia="仿宋_GB2312" w:cs="仿宋_GB2312"/>
          <w:b w:val="0"/>
          <w:bCs w:val="0"/>
          <w:i w:val="0"/>
          <w:iCs w:val="0"/>
          <w:caps w:val="0"/>
          <w:color w:val="333333"/>
          <w:spacing w:val="0"/>
          <w:sz w:val="32"/>
          <w:szCs w:val="32"/>
          <w:lang w:eastAsia="zh-CN"/>
        </w:rPr>
        <w:t>、</w:t>
      </w:r>
      <w:r>
        <w:rPr>
          <w:rFonts w:hint="eastAsia" w:ascii="仿宋_GB2312" w:hAnsi="仿宋_GB2312" w:eastAsia="仿宋_GB2312" w:cs="仿宋_GB2312"/>
          <w:b w:val="0"/>
          <w:bCs w:val="0"/>
          <w:i w:val="0"/>
          <w:iCs w:val="0"/>
          <w:caps w:val="0"/>
          <w:color w:val="333333"/>
          <w:spacing w:val="0"/>
          <w:sz w:val="32"/>
          <w:szCs w:val="32"/>
          <w:lang w:val="en-US" w:eastAsia="zh-CN"/>
        </w:rPr>
        <w:t>《</w:t>
      </w:r>
      <w:r>
        <w:rPr>
          <w:rFonts w:hint="eastAsia" w:ascii="仿宋_GB2312" w:hAnsi="仿宋_GB2312" w:eastAsia="仿宋_GB2312" w:cs="仿宋_GB2312"/>
          <w:b w:val="0"/>
          <w:bCs w:val="0"/>
          <w:i w:val="0"/>
          <w:iCs w:val="0"/>
          <w:caps w:val="0"/>
          <w:color w:val="333333"/>
          <w:spacing w:val="0"/>
          <w:sz w:val="32"/>
          <w:szCs w:val="32"/>
          <w:shd w:val="clear" w:color="auto" w:fill="auto"/>
          <w:lang w:val="en-US" w:eastAsia="zh-CN"/>
        </w:rPr>
        <w:t>经营</w:t>
      </w:r>
      <w:r>
        <w:rPr>
          <w:rFonts w:hint="eastAsia" w:ascii="仿宋_GB2312" w:hAnsi="仿宋_GB2312" w:eastAsia="仿宋_GB2312" w:cs="仿宋_GB2312"/>
          <w:b w:val="0"/>
          <w:bCs w:val="0"/>
          <w:i w:val="0"/>
          <w:iCs w:val="0"/>
          <w:caps w:val="0"/>
          <w:color w:val="333333"/>
          <w:spacing w:val="0"/>
          <w:sz w:val="32"/>
          <w:szCs w:val="32"/>
          <w:lang w:val="en-US" w:eastAsia="zh-CN"/>
        </w:rPr>
        <w:t>许可证》</w:t>
      </w:r>
      <w:r>
        <w:rPr>
          <w:rFonts w:hint="eastAsia" w:ascii="仿宋_GB2312" w:hAnsi="仿宋_GB2312" w:eastAsia="仿宋_GB2312" w:cs="仿宋_GB2312"/>
          <w:b w:val="0"/>
          <w:bCs w:val="0"/>
          <w:sz w:val="32"/>
          <w:szCs w:val="32"/>
        </w:rPr>
        <w:t>申请表</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变更审核表</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遗失补办申请表</w:t>
      </w:r>
      <w:r>
        <w:rPr>
          <w:rFonts w:hint="eastAsia" w:ascii="仿宋_GB2312" w:hAnsi="仿宋_GB2312" w:eastAsia="仿宋_GB2312" w:cs="仿宋_GB2312"/>
          <w:b w:val="0"/>
          <w:bCs w:val="0"/>
          <w:i w:val="0"/>
          <w:iCs w:val="0"/>
          <w:caps w:val="0"/>
          <w:color w:val="333333"/>
          <w:spacing w:val="0"/>
          <w:sz w:val="32"/>
          <w:szCs w:val="32"/>
        </w:rPr>
        <w:t>格式由省住房城乡建设厅统一</w:t>
      </w:r>
      <w:r>
        <w:rPr>
          <w:rFonts w:hint="eastAsia" w:ascii="仿宋_GB2312" w:hAnsi="仿宋_GB2312" w:eastAsia="仿宋_GB2312" w:cs="仿宋_GB2312"/>
          <w:b w:val="0"/>
          <w:bCs w:val="0"/>
          <w:i w:val="0"/>
          <w:iCs w:val="0"/>
          <w:caps w:val="0"/>
          <w:color w:val="333333"/>
          <w:spacing w:val="0"/>
          <w:sz w:val="32"/>
          <w:szCs w:val="32"/>
          <w:lang w:val="en-US" w:eastAsia="zh-CN"/>
        </w:rPr>
        <w:t>印制</w:t>
      </w:r>
      <w:r>
        <w:rPr>
          <w:rFonts w:hint="eastAsia" w:ascii="仿宋_GB2312" w:hAnsi="仿宋_GB2312" w:eastAsia="仿宋_GB2312" w:cs="仿宋_GB2312"/>
          <w:b w:val="0"/>
          <w:bCs w:val="0"/>
          <w:i w:val="0"/>
          <w:iCs w:val="0"/>
          <w:caps w:val="0"/>
          <w:color w:val="333333"/>
          <w:spacing w:val="0"/>
          <w:sz w:val="32"/>
          <w:szCs w:val="32"/>
        </w:rPr>
        <w:t>。</w:t>
      </w:r>
    </w:p>
    <w:p>
      <w:pPr>
        <w:pStyle w:val="3"/>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firstLineChars="200"/>
        <w:jc w:val="both"/>
        <w:textAlignment w:val="baseline"/>
        <w:rPr>
          <w:rFonts w:hint="eastAsia" w:ascii="仿宋_GB2312" w:hAnsi="仿宋_GB2312" w:eastAsia="仿宋_GB2312" w:cs="仿宋_GB2312"/>
          <w:b w:val="0"/>
          <w:bCs w:val="0"/>
          <w:i w:val="0"/>
          <w:iCs w:val="0"/>
          <w:caps w:val="0"/>
          <w:color w:val="auto"/>
          <w:spacing w:val="0"/>
          <w:sz w:val="32"/>
          <w:szCs w:val="32"/>
          <w:lang w:val="en-US" w:eastAsia="zh-CN"/>
        </w:rPr>
      </w:pPr>
      <w:r>
        <w:rPr>
          <w:rFonts w:hint="eastAsia" w:ascii="仿宋_GB2312" w:hAnsi="仿宋_GB2312" w:eastAsia="仿宋_GB2312" w:cs="仿宋_GB2312"/>
          <w:b w:val="0"/>
          <w:bCs w:val="0"/>
          <w:i w:val="0"/>
          <w:iCs w:val="0"/>
          <w:caps w:val="0"/>
          <w:color w:val="333333"/>
          <w:spacing w:val="0"/>
          <w:sz w:val="32"/>
          <w:szCs w:val="32"/>
        </w:rPr>
        <w:t>第十</w:t>
      </w:r>
      <w:r>
        <w:rPr>
          <w:rFonts w:hint="eastAsia" w:ascii="仿宋_GB2312" w:hAnsi="仿宋_GB2312" w:eastAsia="仿宋_GB2312" w:cs="仿宋_GB2312"/>
          <w:b w:val="0"/>
          <w:bCs w:val="0"/>
          <w:i w:val="0"/>
          <w:iCs w:val="0"/>
          <w:caps w:val="0"/>
          <w:color w:val="333333"/>
          <w:spacing w:val="0"/>
          <w:sz w:val="32"/>
          <w:szCs w:val="32"/>
          <w:lang w:val="en-US" w:eastAsia="zh-CN"/>
        </w:rPr>
        <w:t>五</w:t>
      </w:r>
      <w:r>
        <w:rPr>
          <w:rFonts w:hint="eastAsia" w:ascii="仿宋_GB2312" w:hAnsi="仿宋_GB2312" w:eastAsia="仿宋_GB2312" w:cs="仿宋_GB2312"/>
          <w:b w:val="0"/>
          <w:bCs w:val="0"/>
          <w:i w:val="0"/>
          <w:iCs w:val="0"/>
          <w:caps w:val="0"/>
          <w:color w:val="333333"/>
          <w:spacing w:val="0"/>
          <w:sz w:val="32"/>
          <w:szCs w:val="32"/>
        </w:rPr>
        <w:t>条 市（</w:t>
      </w:r>
      <w:r>
        <w:rPr>
          <w:rFonts w:hint="eastAsia" w:ascii="仿宋_GB2312" w:hAnsi="仿宋_GB2312" w:eastAsia="仿宋_GB2312" w:cs="仿宋_GB2312"/>
          <w:b w:val="0"/>
          <w:bCs w:val="0"/>
          <w:i w:val="0"/>
          <w:iCs w:val="0"/>
          <w:caps w:val="0"/>
          <w:color w:val="333333"/>
          <w:spacing w:val="0"/>
          <w:sz w:val="32"/>
          <w:szCs w:val="32"/>
          <w:lang w:val="en-US" w:eastAsia="zh-CN"/>
        </w:rPr>
        <w:t>州</w:t>
      </w:r>
      <w:r>
        <w:rPr>
          <w:rFonts w:hint="eastAsia" w:ascii="仿宋_GB2312" w:hAnsi="仿宋_GB2312" w:eastAsia="仿宋_GB2312" w:cs="仿宋_GB2312"/>
          <w:b w:val="0"/>
          <w:bCs w:val="0"/>
          <w:i w:val="0"/>
          <w:iCs w:val="0"/>
          <w:caps w:val="0"/>
          <w:color w:val="333333"/>
          <w:spacing w:val="0"/>
          <w:sz w:val="32"/>
          <w:szCs w:val="32"/>
        </w:rPr>
        <w:t>）、县（市）供热行政主管部门应当建立供热长效动态管理机制，</w:t>
      </w:r>
      <w:r>
        <w:rPr>
          <w:rFonts w:hint="eastAsia" w:ascii="仿宋_GB2312" w:hAnsi="仿宋_GB2312" w:eastAsia="仿宋_GB2312" w:cs="仿宋_GB2312"/>
          <w:b w:val="0"/>
          <w:bCs w:val="0"/>
          <w:i w:val="0"/>
          <w:iCs w:val="0"/>
          <w:caps w:val="0"/>
          <w:color w:val="auto"/>
          <w:spacing w:val="0"/>
          <w:sz w:val="32"/>
          <w:szCs w:val="32"/>
        </w:rPr>
        <w:t>加强对已取得</w:t>
      </w:r>
      <w:r>
        <w:rPr>
          <w:rFonts w:hint="eastAsia" w:ascii="仿宋_GB2312" w:hAnsi="仿宋_GB2312" w:eastAsia="仿宋_GB2312" w:cs="仿宋_GB2312"/>
          <w:b w:val="0"/>
          <w:bCs w:val="0"/>
          <w:i w:val="0"/>
          <w:iCs w:val="0"/>
          <w:caps w:val="0"/>
          <w:color w:val="auto"/>
          <w:spacing w:val="0"/>
          <w:sz w:val="32"/>
          <w:szCs w:val="32"/>
          <w:lang w:val="en-US" w:eastAsia="zh-CN"/>
        </w:rPr>
        <w:t>《</w:t>
      </w:r>
      <w:r>
        <w:rPr>
          <w:rFonts w:hint="eastAsia" w:ascii="仿宋_GB2312" w:hAnsi="仿宋_GB2312" w:eastAsia="仿宋_GB2312" w:cs="仿宋_GB2312"/>
          <w:b w:val="0"/>
          <w:bCs w:val="0"/>
          <w:i w:val="0"/>
          <w:iCs w:val="0"/>
          <w:caps w:val="0"/>
          <w:color w:val="auto"/>
          <w:spacing w:val="0"/>
          <w:sz w:val="32"/>
          <w:szCs w:val="32"/>
          <w:shd w:val="clear" w:color="auto" w:fill="auto"/>
          <w:lang w:val="en-US" w:eastAsia="zh-CN"/>
        </w:rPr>
        <w:t>经营</w:t>
      </w:r>
      <w:r>
        <w:rPr>
          <w:rFonts w:hint="eastAsia" w:ascii="仿宋_GB2312" w:hAnsi="仿宋_GB2312" w:eastAsia="仿宋_GB2312" w:cs="仿宋_GB2312"/>
          <w:b w:val="0"/>
          <w:bCs w:val="0"/>
          <w:i w:val="0"/>
          <w:iCs w:val="0"/>
          <w:caps w:val="0"/>
          <w:color w:val="auto"/>
          <w:spacing w:val="0"/>
          <w:sz w:val="32"/>
          <w:szCs w:val="32"/>
          <w:lang w:val="en-US" w:eastAsia="zh-CN"/>
        </w:rPr>
        <w:t>许可证》</w:t>
      </w:r>
      <w:r>
        <w:rPr>
          <w:rFonts w:hint="eastAsia" w:ascii="仿宋_GB2312" w:hAnsi="仿宋_GB2312" w:eastAsia="仿宋_GB2312" w:cs="仿宋_GB2312"/>
          <w:b w:val="0"/>
          <w:bCs w:val="0"/>
          <w:i w:val="0"/>
          <w:iCs w:val="0"/>
          <w:caps w:val="0"/>
          <w:color w:val="auto"/>
          <w:spacing w:val="0"/>
          <w:sz w:val="32"/>
          <w:szCs w:val="32"/>
        </w:rPr>
        <w:t>的供热单位的事中、事后监管</w:t>
      </w:r>
      <w:r>
        <w:rPr>
          <w:rFonts w:hint="eastAsia" w:ascii="仿宋_GB2312" w:hAnsi="仿宋_GB2312" w:eastAsia="仿宋_GB2312" w:cs="仿宋_GB2312"/>
          <w:b w:val="0"/>
          <w:bCs w:val="0"/>
          <w:i w:val="0"/>
          <w:iCs w:val="0"/>
          <w:caps w:val="0"/>
          <w:color w:val="auto"/>
          <w:spacing w:val="0"/>
          <w:sz w:val="32"/>
          <w:szCs w:val="32"/>
          <w:lang w:eastAsia="zh-CN"/>
        </w:rPr>
        <w:t>，</w:t>
      </w:r>
      <w:r>
        <w:rPr>
          <w:rFonts w:hint="eastAsia" w:ascii="仿宋_GB2312" w:hAnsi="仿宋_GB2312" w:eastAsia="仿宋_GB2312" w:cs="仿宋_GB2312"/>
          <w:b w:val="0"/>
          <w:bCs w:val="0"/>
          <w:i w:val="0"/>
          <w:iCs w:val="0"/>
          <w:caps w:val="0"/>
          <w:color w:val="auto"/>
          <w:spacing w:val="0"/>
          <w:sz w:val="32"/>
          <w:szCs w:val="32"/>
          <w:lang w:val="en-US" w:eastAsia="zh-CN"/>
        </w:rPr>
        <w:t>定期进行考核</w:t>
      </w:r>
      <w:r>
        <w:rPr>
          <w:rFonts w:hint="eastAsia" w:ascii="仿宋_GB2312" w:hAnsi="仿宋_GB2312" w:eastAsia="仿宋_GB2312" w:cs="仿宋_GB2312"/>
          <w:b w:val="0"/>
          <w:bCs w:val="0"/>
          <w:i w:val="0"/>
          <w:iCs w:val="0"/>
          <w:caps w:val="0"/>
          <w:color w:val="auto"/>
          <w:spacing w:val="0"/>
          <w:sz w:val="32"/>
          <w:szCs w:val="32"/>
        </w:rPr>
        <w:t>，对</w:t>
      </w:r>
      <w:r>
        <w:rPr>
          <w:rFonts w:hint="eastAsia" w:ascii="仿宋_GB2312" w:hAnsi="仿宋_GB2312" w:eastAsia="仿宋_GB2312" w:cs="仿宋_GB2312"/>
          <w:b w:val="0"/>
          <w:bCs w:val="0"/>
          <w:i w:val="0"/>
          <w:iCs w:val="0"/>
          <w:caps w:val="0"/>
          <w:color w:val="auto"/>
          <w:spacing w:val="0"/>
          <w:sz w:val="32"/>
          <w:szCs w:val="32"/>
          <w:lang w:val="en-US" w:eastAsia="zh-CN"/>
        </w:rPr>
        <w:t>严重影响公共利益，逾期未改正的，依法予以处理。</w:t>
      </w:r>
    </w:p>
    <w:p>
      <w:pPr>
        <w:pStyle w:val="3"/>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firstLineChars="200"/>
        <w:jc w:val="both"/>
        <w:textAlignment w:val="baseline"/>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auto"/>
          <w:spacing w:val="0"/>
          <w:sz w:val="32"/>
          <w:szCs w:val="32"/>
          <w:lang w:val="en-US" w:eastAsia="zh-CN"/>
        </w:rPr>
        <w:t>第</w:t>
      </w:r>
      <w:r>
        <w:rPr>
          <w:rFonts w:hint="eastAsia" w:ascii="仿宋_GB2312" w:hAnsi="仿宋_GB2312" w:eastAsia="仿宋_GB2312" w:cs="仿宋_GB2312"/>
          <w:b w:val="0"/>
          <w:bCs w:val="0"/>
          <w:i w:val="0"/>
          <w:iCs w:val="0"/>
          <w:caps w:val="0"/>
          <w:color w:val="333333"/>
          <w:spacing w:val="0"/>
          <w:sz w:val="32"/>
          <w:szCs w:val="32"/>
        </w:rPr>
        <w:t>十</w:t>
      </w:r>
      <w:r>
        <w:rPr>
          <w:rFonts w:hint="eastAsia" w:ascii="仿宋_GB2312" w:hAnsi="仿宋_GB2312" w:eastAsia="仿宋_GB2312" w:cs="仿宋_GB2312"/>
          <w:b w:val="0"/>
          <w:bCs w:val="0"/>
          <w:i w:val="0"/>
          <w:iCs w:val="0"/>
          <w:caps w:val="0"/>
          <w:color w:val="333333"/>
          <w:spacing w:val="0"/>
          <w:sz w:val="32"/>
          <w:szCs w:val="32"/>
          <w:lang w:val="en-US" w:eastAsia="zh-CN"/>
        </w:rPr>
        <w:t>六</w:t>
      </w:r>
      <w:r>
        <w:rPr>
          <w:rFonts w:hint="eastAsia" w:ascii="仿宋_GB2312" w:hAnsi="仿宋_GB2312" w:eastAsia="仿宋_GB2312" w:cs="仿宋_GB2312"/>
          <w:b w:val="0"/>
          <w:bCs w:val="0"/>
          <w:i w:val="0"/>
          <w:iCs w:val="0"/>
          <w:caps w:val="0"/>
          <w:color w:val="333333"/>
          <w:spacing w:val="0"/>
          <w:sz w:val="32"/>
          <w:szCs w:val="32"/>
        </w:rPr>
        <w:t>条</w:t>
      </w:r>
      <w:r>
        <w:rPr>
          <w:rFonts w:hint="eastAsia" w:ascii="仿宋_GB2312" w:hAnsi="仿宋_GB2312" w:eastAsia="仿宋_GB2312" w:cs="仿宋_GB2312"/>
          <w:b w:val="0"/>
          <w:bCs w:val="0"/>
          <w:i w:val="0"/>
          <w:iCs w:val="0"/>
          <w:caps w:val="0"/>
          <w:color w:val="333333"/>
          <w:spacing w:val="0"/>
          <w:sz w:val="32"/>
          <w:szCs w:val="32"/>
          <w:lang w:val="en-US" w:eastAsia="zh-CN"/>
        </w:rPr>
        <w:t xml:space="preserve">  </w:t>
      </w:r>
      <w:r>
        <w:rPr>
          <w:rFonts w:hint="eastAsia" w:ascii="仿宋_GB2312" w:hAnsi="仿宋_GB2312" w:eastAsia="仿宋_GB2312" w:cs="仿宋_GB2312"/>
          <w:b w:val="0"/>
          <w:bCs w:val="0"/>
          <w:i w:val="0"/>
          <w:iCs w:val="0"/>
          <w:caps w:val="0"/>
          <w:color w:val="333333"/>
          <w:spacing w:val="0"/>
          <w:sz w:val="32"/>
          <w:szCs w:val="32"/>
        </w:rPr>
        <w:t xml:space="preserve"> 供热行政主管部门未按照规定的权限、程序和条件审批供热经营许可，由本级人民政府、上级主管部门依据职权责令改正；情节严重的，对相关责任人依法给予处分；构成犯罪的，依法追究刑事责任。</w:t>
      </w:r>
    </w:p>
    <w:p>
      <w:pPr>
        <w:pStyle w:val="3"/>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right="0" w:firstLine="640" w:firstLineChars="200"/>
        <w:jc w:val="both"/>
        <w:textAlignment w:val="baseline"/>
        <w:rPr>
          <w:rFonts w:hint="eastAsia" w:ascii="仿宋_GB2312" w:hAnsi="仿宋_GB2312" w:eastAsia="仿宋_GB2312" w:cs="仿宋_GB2312"/>
          <w:b w:val="0"/>
          <w:bCs w:val="0"/>
          <w:i w:val="0"/>
          <w:iCs w:val="0"/>
          <w:caps w:val="0"/>
          <w:color w:val="333333"/>
          <w:spacing w:val="0"/>
          <w:sz w:val="32"/>
          <w:szCs w:val="32"/>
          <w:highlight w:val="none"/>
          <w:u w:val="none"/>
        </w:rPr>
      </w:pPr>
      <w:r>
        <w:rPr>
          <w:rFonts w:hint="eastAsia" w:ascii="仿宋_GB2312" w:hAnsi="仿宋_GB2312" w:eastAsia="仿宋_GB2312" w:cs="仿宋_GB2312"/>
          <w:b w:val="0"/>
          <w:bCs w:val="0"/>
          <w:i w:val="0"/>
          <w:iCs w:val="0"/>
          <w:caps w:val="0"/>
          <w:color w:val="333333"/>
          <w:spacing w:val="0"/>
          <w:sz w:val="32"/>
          <w:szCs w:val="32"/>
          <w:highlight w:val="none"/>
          <w:u w:val="none"/>
        </w:rPr>
        <w:t>第十</w:t>
      </w:r>
      <w:r>
        <w:rPr>
          <w:rFonts w:hint="eastAsia" w:ascii="仿宋_GB2312" w:hAnsi="仿宋_GB2312" w:eastAsia="仿宋_GB2312" w:cs="仿宋_GB2312"/>
          <w:b w:val="0"/>
          <w:bCs w:val="0"/>
          <w:i w:val="0"/>
          <w:iCs w:val="0"/>
          <w:caps w:val="0"/>
          <w:color w:val="333333"/>
          <w:spacing w:val="0"/>
          <w:sz w:val="32"/>
          <w:szCs w:val="32"/>
          <w:highlight w:val="none"/>
          <w:u w:val="none"/>
          <w:lang w:val="en-US" w:eastAsia="zh-CN"/>
        </w:rPr>
        <w:t>七</w:t>
      </w:r>
      <w:r>
        <w:rPr>
          <w:rFonts w:hint="eastAsia" w:ascii="仿宋_GB2312" w:hAnsi="仿宋_GB2312" w:eastAsia="仿宋_GB2312" w:cs="仿宋_GB2312"/>
          <w:b w:val="0"/>
          <w:bCs w:val="0"/>
          <w:i w:val="0"/>
          <w:iCs w:val="0"/>
          <w:caps w:val="0"/>
          <w:color w:val="333333"/>
          <w:spacing w:val="0"/>
          <w:sz w:val="32"/>
          <w:szCs w:val="32"/>
          <w:highlight w:val="none"/>
          <w:u w:val="none"/>
        </w:rPr>
        <w:t>条  市（州）、县（市）供热行政主管部门应当根据供热面积、热源、热网等多方面因素，推动企业</w:t>
      </w:r>
      <w:r>
        <w:rPr>
          <w:rFonts w:hint="eastAsia" w:ascii="仿宋_GB2312" w:hAnsi="仿宋_GB2312" w:eastAsia="仿宋_GB2312" w:cs="仿宋_GB2312"/>
          <w:b w:val="0"/>
          <w:bCs w:val="0"/>
          <w:i w:val="0"/>
          <w:iCs w:val="0"/>
          <w:caps w:val="0"/>
          <w:color w:val="333333"/>
          <w:spacing w:val="0"/>
          <w:sz w:val="32"/>
          <w:szCs w:val="32"/>
          <w:highlight w:val="none"/>
          <w:u w:val="none"/>
          <w:lang w:val="en-US" w:eastAsia="zh-CN"/>
        </w:rPr>
        <w:t>优化组合</w:t>
      </w:r>
      <w:r>
        <w:rPr>
          <w:rFonts w:hint="eastAsia" w:ascii="仿宋_GB2312" w:hAnsi="仿宋_GB2312" w:eastAsia="仿宋_GB2312" w:cs="仿宋_GB2312"/>
          <w:b w:val="0"/>
          <w:bCs w:val="0"/>
          <w:i w:val="0"/>
          <w:iCs w:val="0"/>
          <w:caps w:val="0"/>
          <w:color w:val="333333"/>
          <w:spacing w:val="0"/>
          <w:sz w:val="32"/>
          <w:szCs w:val="32"/>
          <w:highlight w:val="none"/>
          <w:u w:val="none"/>
        </w:rPr>
        <w:t>，科学、合理控制企业数量。鼓励优秀企业兼并重组“小、弱、散”企业，增强抗风险能力，实现规模</w:t>
      </w:r>
      <w:r>
        <w:rPr>
          <w:rFonts w:hint="eastAsia" w:ascii="仿宋_GB2312" w:hAnsi="仿宋_GB2312" w:eastAsia="仿宋_GB2312" w:cs="仿宋_GB2312"/>
          <w:b w:val="0"/>
          <w:bCs w:val="0"/>
          <w:i w:val="0"/>
          <w:iCs w:val="0"/>
          <w:caps w:val="0"/>
          <w:color w:val="333333"/>
          <w:spacing w:val="0"/>
          <w:sz w:val="32"/>
          <w:szCs w:val="32"/>
          <w:highlight w:val="none"/>
          <w:u w:val="none"/>
          <w:lang w:val="en-US" w:eastAsia="zh-CN"/>
        </w:rPr>
        <w:t>化</w:t>
      </w:r>
      <w:r>
        <w:rPr>
          <w:rFonts w:hint="eastAsia" w:ascii="仿宋_GB2312" w:hAnsi="仿宋_GB2312" w:eastAsia="仿宋_GB2312" w:cs="仿宋_GB2312"/>
          <w:b w:val="0"/>
          <w:bCs w:val="0"/>
          <w:i w:val="0"/>
          <w:iCs w:val="0"/>
          <w:caps w:val="0"/>
          <w:color w:val="333333"/>
          <w:spacing w:val="0"/>
          <w:sz w:val="32"/>
          <w:szCs w:val="32"/>
          <w:highlight w:val="none"/>
          <w:u w:val="none"/>
        </w:rPr>
        <w:t>、专业化经营。</w:t>
      </w:r>
    </w:p>
    <w:p>
      <w:pPr>
        <w:pStyle w:val="3"/>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firstLineChars="200"/>
        <w:jc w:val="both"/>
        <w:textAlignment w:val="baseline"/>
        <w:rPr>
          <w:rFonts w:hint="eastAsia" w:ascii="仿宋_GB2312" w:hAnsi="仿宋_GB2312" w:eastAsia="仿宋_GB2312" w:cs="仿宋_GB2312"/>
          <w:b w:val="0"/>
          <w:bCs w:val="0"/>
          <w:i w:val="0"/>
          <w:iCs w:val="0"/>
          <w:caps w:val="0"/>
          <w:color w:val="333333"/>
          <w:spacing w:val="0"/>
          <w:sz w:val="32"/>
          <w:szCs w:val="32"/>
          <w:lang w:val="en-US" w:eastAsia="zh-CN"/>
        </w:rPr>
      </w:pPr>
      <w:r>
        <w:rPr>
          <w:rFonts w:hint="eastAsia" w:ascii="仿宋_GB2312" w:hAnsi="仿宋_GB2312" w:eastAsia="仿宋_GB2312" w:cs="仿宋_GB2312"/>
          <w:b w:val="0"/>
          <w:bCs w:val="0"/>
          <w:i w:val="0"/>
          <w:iCs w:val="0"/>
          <w:caps w:val="0"/>
          <w:color w:val="333333"/>
          <w:spacing w:val="0"/>
          <w:sz w:val="32"/>
          <w:szCs w:val="32"/>
          <w:lang w:val="en-US" w:eastAsia="zh-CN"/>
        </w:rPr>
        <w:t>第十八条 乡（镇）供热单位申请办理《经营许可证》的，由所在设区的市供热行政主管部门依据所在设区的市地方性法规相关规定办理，并接受统一管理。</w:t>
      </w:r>
    </w:p>
    <w:p>
      <w:pPr>
        <w:pStyle w:val="3"/>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firstLineChars="200"/>
        <w:jc w:val="both"/>
        <w:textAlignment w:val="baseline"/>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第十</w:t>
      </w:r>
      <w:r>
        <w:rPr>
          <w:rFonts w:hint="eastAsia" w:ascii="仿宋_GB2312" w:hAnsi="仿宋_GB2312" w:eastAsia="仿宋_GB2312" w:cs="仿宋_GB2312"/>
          <w:b w:val="0"/>
          <w:bCs w:val="0"/>
          <w:i w:val="0"/>
          <w:iCs w:val="0"/>
          <w:caps w:val="0"/>
          <w:color w:val="333333"/>
          <w:spacing w:val="0"/>
          <w:sz w:val="32"/>
          <w:szCs w:val="32"/>
          <w:lang w:val="en-US" w:eastAsia="zh-CN"/>
        </w:rPr>
        <w:t>九</w:t>
      </w:r>
      <w:r>
        <w:rPr>
          <w:rFonts w:hint="eastAsia" w:ascii="仿宋_GB2312" w:hAnsi="仿宋_GB2312" w:eastAsia="仿宋_GB2312" w:cs="仿宋_GB2312"/>
          <w:b w:val="0"/>
          <w:bCs w:val="0"/>
          <w:i w:val="0"/>
          <w:iCs w:val="0"/>
          <w:caps w:val="0"/>
          <w:color w:val="333333"/>
          <w:spacing w:val="0"/>
          <w:sz w:val="32"/>
          <w:szCs w:val="32"/>
        </w:rPr>
        <w:t>条 本办法由省住房和城乡建设厅负责解释。</w:t>
      </w:r>
    </w:p>
    <w:p>
      <w:pPr>
        <w:pStyle w:val="3"/>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firstLineChars="200"/>
        <w:jc w:val="both"/>
        <w:textAlignment w:val="baseline"/>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rPr>
        <w:t>第</w:t>
      </w:r>
      <w:r>
        <w:rPr>
          <w:rFonts w:hint="eastAsia" w:ascii="仿宋_GB2312" w:hAnsi="仿宋_GB2312" w:eastAsia="仿宋_GB2312" w:cs="仿宋_GB2312"/>
          <w:b w:val="0"/>
          <w:bCs w:val="0"/>
          <w:i w:val="0"/>
          <w:iCs w:val="0"/>
          <w:caps w:val="0"/>
          <w:color w:val="333333"/>
          <w:spacing w:val="0"/>
          <w:sz w:val="32"/>
          <w:szCs w:val="32"/>
          <w:lang w:val="en-US" w:eastAsia="zh-CN"/>
        </w:rPr>
        <w:t>二十</w:t>
      </w:r>
      <w:r>
        <w:rPr>
          <w:rFonts w:hint="eastAsia" w:ascii="仿宋_GB2312" w:hAnsi="仿宋_GB2312" w:eastAsia="仿宋_GB2312" w:cs="仿宋_GB2312"/>
          <w:b w:val="0"/>
          <w:bCs w:val="0"/>
          <w:i w:val="0"/>
          <w:iCs w:val="0"/>
          <w:caps w:val="0"/>
          <w:color w:val="333333"/>
          <w:spacing w:val="0"/>
          <w:sz w:val="32"/>
          <w:szCs w:val="32"/>
        </w:rPr>
        <w:t>条 本办法自</w:t>
      </w:r>
      <w:r>
        <w:rPr>
          <w:rFonts w:hint="eastAsia" w:ascii="仿宋_GB2312" w:hAnsi="仿宋_GB2312" w:eastAsia="仿宋_GB2312" w:cs="仿宋_GB2312"/>
          <w:b w:val="0"/>
          <w:bCs w:val="0"/>
          <w:i w:val="0"/>
          <w:iCs w:val="0"/>
          <w:caps w:val="0"/>
          <w:color w:val="333333"/>
          <w:spacing w:val="0"/>
          <w:sz w:val="32"/>
          <w:szCs w:val="32"/>
          <w:lang w:val="en-US" w:eastAsia="zh-CN"/>
        </w:rPr>
        <w:t>2023年8月24</w:t>
      </w:r>
      <w:bookmarkStart w:id="0" w:name="_GoBack"/>
      <w:bookmarkEnd w:id="0"/>
      <w:r>
        <w:rPr>
          <w:rFonts w:hint="eastAsia" w:ascii="仿宋_GB2312" w:hAnsi="仿宋_GB2312" w:eastAsia="仿宋_GB2312" w:cs="仿宋_GB2312"/>
          <w:b w:val="0"/>
          <w:bCs w:val="0"/>
          <w:i w:val="0"/>
          <w:iCs w:val="0"/>
          <w:caps w:val="0"/>
          <w:color w:val="333333"/>
          <w:spacing w:val="0"/>
          <w:sz w:val="32"/>
          <w:szCs w:val="32"/>
          <w:lang w:val="en-US" w:eastAsia="zh-CN"/>
        </w:rPr>
        <w:t>日发布之日起施行</w:t>
      </w:r>
      <w:r>
        <w:rPr>
          <w:rFonts w:hint="eastAsia" w:ascii="仿宋_GB2312" w:hAnsi="仿宋_GB2312" w:eastAsia="仿宋_GB2312" w:cs="仿宋_GB2312"/>
          <w:b w:val="0"/>
          <w:bCs w:val="0"/>
          <w:i w:val="0"/>
          <w:iCs w:val="0"/>
          <w:caps w:val="0"/>
          <w:color w:val="333333"/>
          <w:spacing w:val="0"/>
          <w:sz w:val="32"/>
          <w:szCs w:val="32"/>
          <w:lang w:eastAsia="zh-CN"/>
        </w:rPr>
        <w:t>，</w:t>
      </w:r>
      <w:r>
        <w:rPr>
          <w:rFonts w:hint="eastAsia" w:ascii="仿宋_GB2312" w:hAnsi="仿宋_GB2312" w:eastAsia="仿宋_GB2312" w:cs="仿宋_GB2312"/>
          <w:b w:val="0"/>
          <w:bCs w:val="0"/>
          <w:i w:val="0"/>
          <w:iCs w:val="0"/>
          <w:caps w:val="0"/>
          <w:color w:val="333333"/>
          <w:spacing w:val="0"/>
          <w:sz w:val="32"/>
          <w:szCs w:val="32"/>
          <w:lang w:val="en-US" w:eastAsia="zh-CN"/>
        </w:rPr>
        <w:t>《吉林省住房和城乡建设厅关于&lt;城镇供热经营许可证&gt;到期换证的通知》（吉建供热[2020]1号）、《吉林省住房和城乡建设厅关于办理&lt;城镇供热经营许可证&gt;的通知》（吉建供热[2017]3号）同时废止</w:t>
      </w:r>
      <w:r>
        <w:rPr>
          <w:rFonts w:hint="eastAsia" w:ascii="仿宋_GB2312" w:hAnsi="仿宋_GB2312" w:eastAsia="仿宋_GB2312" w:cs="仿宋_GB2312"/>
          <w:b w:val="0"/>
          <w:bCs w:val="0"/>
          <w:i w:val="0"/>
          <w:iCs w:val="0"/>
          <w:caps w:val="0"/>
          <w:color w:val="333333"/>
          <w:spacing w:val="0"/>
          <w:sz w:val="32"/>
          <w:szCs w:val="32"/>
        </w:rPr>
        <w:t>。</w:t>
      </w:r>
    </w:p>
    <w:p>
      <w:pPr>
        <w:pStyle w:val="3"/>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firstLineChars="200"/>
        <w:jc w:val="both"/>
        <w:textAlignment w:val="baseline"/>
        <w:rPr>
          <w:rFonts w:hint="eastAsia" w:ascii="仿宋_GB2312" w:hAnsi="仿宋_GB2312" w:eastAsia="仿宋_GB2312" w:cs="仿宋_GB2312"/>
          <w:b w:val="0"/>
          <w:bCs w:val="0"/>
          <w:i w:val="0"/>
          <w:iCs w:val="0"/>
          <w:caps w:val="0"/>
          <w:color w:val="333333"/>
          <w:spacing w:val="0"/>
          <w:sz w:val="32"/>
          <w:szCs w:val="32"/>
        </w:rPr>
      </w:pPr>
    </w:p>
    <w:p>
      <w:pPr>
        <w:pStyle w:val="3"/>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firstLineChars="200"/>
        <w:jc w:val="both"/>
        <w:textAlignment w:val="baseline"/>
        <w:rPr>
          <w:rFonts w:hint="eastAsia" w:ascii="仿宋_GB2312" w:hAnsi="仿宋_GB2312" w:eastAsia="仿宋_GB2312" w:cs="仿宋_GB2312"/>
          <w:b w:val="0"/>
          <w:bCs w:val="0"/>
          <w:i w:val="0"/>
          <w:iCs w:val="0"/>
          <w:caps w:val="0"/>
          <w:color w:val="333333"/>
          <w:spacing w:val="0"/>
          <w:sz w:val="32"/>
          <w:szCs w:val="32"/>
        </w:rPr>
      </w:pPr>
    </w:p>
    <w:p>
      <w:pPr>
        <w:spacing w:line="60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附表：1. </w:t>
      </w:r>
      <w:r>
        <w:rPr>
          <w:rFonts w:hint="eastAsia" w:ascii="仿宋_GB2312" w:hAnsi="仿宋_GB2312" w:eastAsia="仿宋_GB2312" w:cs="仿宋_GB2312"/>
          <w:b w:val="0"/>
          <w:bCs w:val="0"/>
          <w:i w:val="0"/>
          <w:iCs w:val="0"/>
          <w:caps w:val="0"/>
          <w:color w:val="333333"/>
          <w:spacing w:val="0"/>
          <w:sz w:val="32"/>
          <w:szCs w:val="32"/>
          <w:lang w:val="en-US" w:eastAsia="zh-CN"/>
        </w:rPr>
        <w:t>《</w:t>
      </w:r>
      <w:r>
        <w:rPr>
          <w:rFonts w:hint="eastAsia" w:ascii="仿宋_GB2312" w:hAnsi="仿宋_GB2312" w:eastAsia="仿宋_GB2312" w:cs="仿宋_GB2312"/>
          <w:b w:val="0"/>
          <w:bCs w:val="0"/>
          <w:i w:val="0"/>
          <w:iCs w:val="0"/>
          <w:caps w:val="0"/>
          <w:color w:val="333333"/>
          <w:spacing w:val="0"/>
          <w:sz w:val="32"/>
          <w:szCs w:val="32"/>
          <w:shd w:val="clear" w:color="auto" w:fill="auto"/>
          <w:lang w:val="en-US" w:eastAsia="zh-CN"/>
        </w:rPr>
        <w:t>经营</w:t>
      </w:r>
      <w:r>
        <w:rPr>
          <w:rFonts w:hint="eastAsia" w:ascii="仿宋_GB2312" w:hAnsi="仿宋_GB2312" w:eastAsia="仿宋_GB2312" w:cs="仿宋_GB2312"/>
          <w:b w:val="0"/>
          <w:bCs w:val="0"/>
          <w:i w:val="0"/>
          <w:iCs w:val="0"/>
          <w:caps w:val="0"/>
          <w:color w:val="333333"/>
          <w:spacing w:val="0"/>
          <w:sz w:val="32"/>
          <w:szCs w:val="32"/>
          <w:lang w:val="en-US" w:eastAsia="zh-CN"/>
        </w:rPr>
        <w:t>许可证》</w:t>
      </w:r>
      <w:r>
        <w:rPr>
          <w:rFonts w:hint="eastAsia" w:ascii="仿宋_GB2312" w:hAnsi="仿宋_GB2312" w:eastAsia="仿宋_GB2312" w:cs="仿宋_GB2312"/>
          <w:b w:val="0"/>
          <w:bCs w:val="0"/>
          <w:sz w:val="32"/>
          <w:szCs w:val="32"/>
        </w:rPr>
        <w:t>申请表</w:t>
      </w:r>
    </w:p>
    <w:p>
      <w:pPr>
        <w:spacing w:line="600" w:lineRule="exact"/>
        <w:ind w:firstLine="1600" w:firstLineChars="5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2. </w:t>
      </w:r>
      <w:r>
        <w:rPr>
          <w:rFonts w:hint="eastAsia" w:ascii="仿宋_GB2312" w:hAnsi="仿宋_GB2312" w:eastAsia="仿宋_GB2312" w:cs="仿宋_GB2312"/>
          <w:b w:val="0"/>
          <w:bCs w:val="0"/>
          <w:i w:val="0"/>
          <w:iCs w:val="0"/>
          <w:caps w:val="0"/>
          <w:color w:val="333333"/>
          <w:spacing w:val="0"/>
          <w:sz w:val="32"/>
          <w:szCs w:val="32"/>
          <w:lang w:val="en-US" w:eastAsia="zh-CN"/>
        </w:rPr>
        <w:t>《</w:t>
      </w:r>
      <w:r>
        <w:rPr>
          <w:rFonts w:hint="eastAsia" w:ascii="仿宋_GB2312" w:hAnsi="仿宋_GB2312" w:eastAsia="仿宋_GB2312" w:cs="仿宋_GB2312"/>
          <w:b w:val="0"/>
          <w:bCs w:val="0"/>
          <w:i w:val="0"/>
          <w:iCs w:val="0"/>
          <w:caps w:val="0"/>
          <w:color w:val="333333"/>
          <w:spacing w:val="0"/>
          <w:sz w:val="32"/>
          <w:szCs w:val="32"/>
          <w:shd w:val="clear" w:color="auto" w:fill="auto"/>
          <w:lang w:val="en-US" w:eastAsia="zh-CN"/>
        </w:rPr>
        <w:t>经营</w:t>
      </w:r>
      <w:r>
        <w:rPr>
          <w:rFonts w:hint="eastAsia" w:ascii="仿宋_GB2312" w:hAnsi="仿宋_GB2312" w:eastAsia="仿宋_GB2312" w:cs="仿宋_GB2312"/>
          <w:b w:val="0"/>
          <w:bCs w:val="0"/>
          <w:i w:val="0"/>
          <w:iCs w:val="0"/>
          <w:caps w:val="0"/>
          <w:color w:val="333333"/>
          <w:spacing w:val="0"/>
          <w:sz w:val="32"/>
          <w:szCs w:val="32"/>
          <w:lang w:val="en-US" w:eastAsia="zh-CN"/>
        </w:rPr>
        <w:t>许可证》</w:t>
      </w:r>
      <w:r>
        <w:rPr>
          <w:rFonts w:hint="eastAsia" w:ascii="仿宋_GB2312" w:hAnsi="仿宋_GB2312" w:eastAsia="仿宋_GB2312" w:cs="仿宋_GB2312"/>
          <w:b w:val="0"/>
          <w:bCs w:val="0"/>
          <w:sz w:val="32"/>
          <w:szCs w:val="32"/>
        </w:rPr>
        <w:t xml:space="preserve">变更审核表  </w:t>
      </w:r>
    </w:p>
    <w:p>
      <w:pPr>
        <w:spacing w:line="600" w:lineRule="exact"/>
        <w:ind w:firstLine="1600" w:firstLineChars="5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3. </w:t>
      </w:r>
      <w:r>
        <w:rPr>
          <w:rFonts w:hint="eastAsia" w:ascii="仿宋_GB2312" w:hAnsi="仿宋_GB2312" w:eastAsia="仿宋_GB2312" w:cs="仿宋_GB2312"/>
          <w:b w:val="0"/>
          <w:bCs w:val="0"/>
          <w:i w:val="0"/>
          <w:iCs w:val="0"/>
          <w:caps w:val="0"/>
          <w:color w:val="333333"/>
          <w:spacing w:val="0"/>
          <w:sz w:val="32"/>
          <w:szCs w:val="32"/>
          <w:lang w:val="en-US" w:eastAsia="zh-CN"/>
        </w:rPr>
        <w:t>《</w:t>
      </w:r>
      <w:r>
        <w:rPr>
          <w:rFonts w:hint="eastAsia" w:ascii="仿宋_GB2312" w:hAnsi="仿宋_GB2312" w:eastAsia="仿宋_GB2312" w:cs="仿宋_GB2312"/>
          <w:b w:val="0"/>
          <w:bCs w:val="0"/>
          <w:i w:val="0"/>
          <w:iCs w:val="0"/>
          <w:caps w:val="0"/>
          <w:color w:val="333333"/>
          <w:spacing w:val="0"/>
          <w:sz w:val="32"/>
          <w:szCs w:val="32"/>
          <w:shd w:val="clear" w:color="auto" w:fill="auto"/>
          <w:lang w:val="en-US" w:eastAsia="zh-CN"/>
        </w:rPr>
        <w:t>经营</w:t>
      </w:r>
      <w:r>
        <w:rPr>
          <w:rFonts w:hint="eastAsia" w:ascii="仿宋_GB2312" w:hAnsi="仿宋_GB2312" w:eastAsia="仿宋_GB2312" w:cs="仿宋_GB2312"/>
          <w:b w:val="0"/>
          <w:bCs w:val="0"/>
          <w:i w:val="0"/>
          <w:iCs w:val="0"/>
          <w:caps w:val="0"/>
          <w:color w:val="333333"/>
          <w:spacing w:val="0"/>
          <w:sz w:val="32"/>
          <w:szCs w:val="32"/>
          <w:lang w:val="en-US" w:eastAsia="zh-CN"/>
        </w:rPr>
        <w:t>许可证》</w:t>
      </w:r>
      <w:r>
        <w:rPr>
          <w:rFonts w:hint="eastAsia" w:ascii="仿宋_GB2312" w:hAnsi="仿宋_GB2312" w:eastAsia="仿宋_GB2312" w:cs="仿宋_GB2312"/>
          <w:b w:val="0"/>
          <w:bCs w:val="0"/>
          <w:sz w:val="32"/>
          <w:szCs w:val="32"/>
        </w:rPr>
        <w:t xml:space="preserve">遗失补办申请表  </w:t>
      </w:r>
    </w:p>
    <w:p>
      <w:pPr>
        <w:rPr>
          <w:rFonts w:hint="eastAsia" w:ascii="仿宋_GB2312" w:hAnsi="仿宋_GB2312" w:eastAsia="仿宋_GB2312" w:cs="仿宋_GB2312"/>
          <w:b w:val="0"/>
          <w:bCs w:val="0"/>
          <w:sz w:val="32"/>
          <w:szCs w:val="32"/>
        </w:rPr>
      </w:pPr>
    </w:p>
    <w:p>
      <w:pPr>
        <w:rPr>
          <w:rFonts w:hint="eastAsia" w:ascii="仿宋_GB2312" w:hAnsi="仿宋_GB2312" w:eastAsia="仿宋_GB2312" w:cs="仿宋_GB2312"/>
          <w:b w:val="0"/>
          <w:bCs w:val="0"/>
          <w:sz w:val="32"/>
          <w:szCs w:val="32"/>
        </w:rPr>
      </w:pPr>
    </w:p>
    <w:p>
      <w:pPr>
        <w:rPr>
          <w:rFonts w:hint="eastAsia" w:ascii="仿宋_GB2312" w:hAnsi="仿宋_GB2312" w:eastAsia="仿宋_GB2312" w:cs="仿宋_GB2312"/>
          <w:b w:val="0"/>
          <w:bCs w:val="0"/>
          <w:sz w:val="32"/>
          <w:szCs w:val="32"/>
        </w:rPr>
      </w:pPr>
    </w:p>
    <w:p/>
    <w:p/>
    <w:p/>
    <w:p/>
    <w:p/>
    <w:p/>
    <w:p/>
    <w:p/>
    <w:p/>
    <w:p>
      <w:pPr>
        <w:rPr>
          <w:rFonts w:hint="default"/>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c1MjczODVjZDk3NWJjNDRmYmQyM2VkNmNiNDMyN2UifQ=="/>
  </w:docVars>
  <w:rsids>
    <w:rsidRoot w:val="00000000"/>
    <w:rsid w:val="046F10A5"/>
    <w:rsid w:val="06CC6FF0"/>
    <w:rsid w:val="08FE77F2"/>
    <w:rsid w:val="0A341EDD"/>
    <w:rsid w:val="0C3B1C9C"/>
    <w:rsid w:val="0D307327"/>
    <w:rsid w:val="10341769"/>
    <w:rsid w:val="10D10E21"/>
    <w:rsid w:val="117372A4"/>
    <w:rsid w:val="1930409D"/>
    <w:rsid w:val="1A70506C"/>
    <w:rsid w:val="1C5018E0"/>
    <w:rsid w:val="1D63135C"/>
    <w:rsid w:val="1F8E29D8"/>
    <w:rsid w:val="20AA3899"/>
    <w:rsid w:val="23776853"/>
    <w:rsid w:val="23CC1C6B"/>
    <w:rsid w:val="2CD16667"/>
    <w:rsid w:val="2DE916CB"/>
    <w:rsid w:val="2FC66097"/>
    <w:rsid w:val="30B8300C"/>
    <w:rsid w:val="324660D9"/>
    <w:rsid w:val="32B91A02"/>
    <w:rsid w:val="35AE2C2F"/>
    <w:rsid w:val="380E46D0"/>
    <w:rsid w:val="384653A1"/>
    <w:rsid w:val="384E12EC"/>
    <w:rsid w:val="3DAD21BA"/>
    <w:rsid w:val="3E370B92"/>
    <w:rsid w:val="43C26C0C"/>
    <w:rsid w:val="48BC17B3"/>
    <w:rsid w:val="4A86202B"/>
    <w:rsid w:val="4C6B4146"/>
    <w:rsid w:val="502D3E29"/>
    <w:rsid w:val="55023D73"/>
    <w:rsid w:val="5A7E2261"/>
    <w:rsid w:val="5D253E9C"/>
    <w:rsid w:val="5D4569AE"/>
    <w:rsid w:val="624F2F20"/>
    <w:rsid w:val="62C91A4F"/>
    <w:rsid w:val="65174517"/>
    <w:rsid w:val="66FD6BFE"/>
    <w:rsid w:val="68FF7BFB"/>
    <w:rsid w:val="69427065"/>
    <w:rsid w:val="705E316E"/>
    <w:rsid w:val="7123487B"/>
    <w:rsid w:val="784D5DC1"/>
    <w:rsid w:val="78B13B95"/>
    <w:rsid w:val="7B681E2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rPr>
  </w:style>
  <w:style w:type="character" w:default="1" w:styleId="5">
    <w:name w:val="Default Paragraph Font"/>
    <w:semiHidden/>
    <w:qFormat/>
    <w:uiPriority w:val="0"/>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rPr>
  </w:style>
  <w:style w:type="character" w:styleId="6">
    <w:name w:val="Strong"/>
    <w:basedOn w:val="5"/>
    <w:qFormat/>
    <w:uiPriority w:val="0"/>
    <w:rPr>
      <w:b/>
    </w:rPr>
  </w:style>
  <w:style w:type="paragraph" w:customStyle="1" w:styleId="7">
    <w:name w:val="列出段落1"/>
    <w:basedOn w:val="1"/>
    <w:qFormat/>
    <w:uiPriority w:val="34"/>
    <w:pPr>
      <w:ind w:firstLine="420" w:firstLineChars="200"/>
    </w:pPr>
    <w:rPr>
      <w:rFonts w:ascii="Times New Roman" w:hAnsi="Times New Roman"/>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2571</Words>
  <Characters>2624</Characters>
  <Lines>0</Lines>
  <Paragraphs>0</Paragraphs>
  <TotalTime>16</TotalTime>
  <ScaleCrop>false</ScaleCrop>
  <LinksUpToDate>false</LinksUpToDate>
  <CharactersWithSpaces>2653</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2023-02-23T07:34:00Z</dcterms:created>
  <dc:creator>123</dc:creator>
  <cp:lastModifiedBy>荣蒙</cp:lastModifiedBy>
  <cp:lastPrinted>2023-08-17T00:53:00Z</cp:lastPrinted>
  <dcterms:modified xsi:type="dcterms:W3CDTF">2023-08-24T03:39:56Z</dcterms:modified>
  <dc:title>吉林省城镇供热经营许可证实施管理办法</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682BD9342DC2464D9B1C3B71D598DC9D_13</vt:lpwstr>
  </property>
</Properties>
</file>